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06FBA" w:rsidRPr="00B26150" w14:paraId="15926DEE" w14:textId="77777777" w:rsidTr="49A85DA7">
        <w:tc>
          <w:tcPr>
            <w:tcW w:w="4531" w:type="dxa"/>
            <w:tcBorders>
              <w:right w:val="single" w:sz="4" w:space="0" w:color="auto"/>
            </w:tcBorders>
          </w:tcPr>
          <w:p w14:paraId="023FACF5" w14:textId="77777777" w:rsidR="00152E10" w:rsidRPr="00290783" w:rsidRDefault="00D06FBA" w:rsidP="00437A41">
            <w:pPr>
              <w:pStyle w:val="Bezodstpw"/>
              <w:jc w:val="center"/>
              <w:rPr>
                <w:rFonts w:ascii="Times New Roman" w:hAnsi="Times New Roman" w:cs="Times New Roman"/>
                <w:b/>
                <w:bCs/>
                <w:sz w:val="20"/>
                <w:szCs w:val="20"/>
              </w:rPr>
            </w:pPr>
            <w:r w:rsidRPr="00290783">
              <w:rPr>
                <w:rFonts w:ascii="Times New Roman" w:hAnsi="Times New Roman" w:cs="Times New Roman"/>
                <w:b/>
                <w:bCs/>
                <w:sz w:val="20"/>
                <w:szCs w:val="20"/>
              </w:rPr>
              <w:t xml:space="preserve">Ogłoszenie o zwołaniu na dzień </w:t>
            </w:r>
          </w:p>
          <w:p w14:paraId="70636AB6" w14:textId="22A6EB26" w:rsidR="00D06FBA" w:rsidRPr="00290783" w:rsidRDefault="008132E8" w:rsidP="00437A41">
            <w:pPr>
              <w:pStyle w:val="Bezodstpw"/>
              <w:jc w:val="center"/>
              <w:rPr>
                <w:rFonts w:ascii="Times New Roman" w:hAnsi="Times New Roman" w:cs="Times New Roman"/>
                <w:b/>
                <w:bCs/>
                <w:sz w:val="20"/>
                <w:szCs w:val="20"/>
              </w:rPr>
            </w:pPr>
            <w:r w:rsidRPr="009E4786">
              <w:rPr>
                <w:rFonts w:ascii="Times New Roman" w:hAnsi="Times New Roman" w:cs="Times New Roman"/>
                <w:b/>
                <w:bCs/>
                <w:sz w:val="20"/>
                <w:szCs w:val="20"/>
              </w:rPr>
              <w:t>2</w:t>
            </w:r>
            <w:r w:rsidR="006634FB" w:rsidRPr="009E4786">
              <w:rPr>
                <w:rFonts w:ascii="Times New Roman" w:hAnsi="Times New Roman" w:cs="Times New Roman"/>
                <w:b/>
                <w:bCs/>
                <w:sz w:val="20"/>
                <w:szCs w:val="20"/>
              </w:rPr>
              <w:t>4</w:t>
            </w:r>
            <w:r w:rsidR="00C231AA" w:rsidRPr="009E4786">
              <w:rPr>
                <w:rFonts w:ascii="Times New Roman" w:hAnsi="Times New Roman" w:cs="Times New Roman"/>
                <w:b/>
                <w:bCs/>
                <w:sz w:val="20"/>
                <w:szCs w:val="20"/>
              </w:rPr>
              <w:t>.</w:t>
            </w:r>
            <w:r w:rsidR="00834B5F" w:rsidRPr="009E4786">
              <w:rPr>
                <w:rFonts w:ascii="Times New Roman" w:hAnsi="Times New Roman" w:cs="Times New Roman"/>
                <w:b/>
                <w:bCs/>
                <w:sz w:val="20"/>
                <w:szCs w:val="20"/>
              </w:rPr>
              <w:t>09</w:t>
            </w:r>
            <w:r w:rsidR="00C231AA" w:rsidRPr="009E4786">
              <w:rPr>
                <w:rFonts w:ascii="Times New Roman" w:hAnsi="Times New Roman" w:cs="Times New Roman"/>
                <w:b/>
                <w:bCs/>
                <w:sz w:val="20"/>
                <w:szCs w:val="20"/>
              </w:rPr>
              <w:t>.202</w:t>
            </w:r>
            <w:r w:rsidR="008B7D3A" w:rsidRPr="009E4786">
              <w:rPr>
                <w:rFonts w:ascii="Times New Roman" w:hAnsi="Times New Roman" w:cs="Times New Roman"/>
                <w:b/>
                <w:bCs/>
                <w:sz w:val="20"/>
                <w:szCs w:val="20"/>
              </w:rPr>
              <w:t>5</w:t>
            </w:r>
            <w:r w:rsidR="00D06FBA" w:rsidRPr="00290783">
              <w:rPr>
                <w:rFonts w:ascii="Times New Roman" w:hAnsi="Times New Roman" w:cs="Times New Roman"/>
                <w:b/>
                <w:bCs/>
                <w:sz w:val="20"/>
                <w:szCs w:val="20"/>
              </w:rPr>
              <w:t xml:space="preserve"> </w:t>
            </w:r>
          </w:p>
          <w:p w14:paraId="2389F0EE" w14:textId="609AB997" w:rsidR="00F90BDE" w:rsidRPr="00290783" w:rsidRDefault="00EE60B8" w:rsidP="00437A41">
            <w:pPr>
              <w:pStyle w:val="Bezodstpw"/>
              <w:jc w:val="center"/>
              <w:rPr>
                <w:rFonts w:ascii="Times New Roman" w:hAnsi="Times New Roman" w:cs="Times New Roman"/>
                <w:b/>
                <w:bCs/>
                <w:sz w:val="20"/>
                <w:szCs w:val="20"/>
              </w:rPr>
            </w:pPr>
            <w:r>
              <w:rPr>
                <w:rFonts w:ascii="Times New Roman" w:hAnsi="Times New Roman" w:cs="Times New Roman"/>
                <w:b/>
                <w:bCs/>
                <w:sz w:val="20"/>
                <w:szCs w:val="20"/>
              </w:rPr>
              <w:t>Nadzwyczajnego</w:t>
            </w:r>
            <w:r w:rsidR="00D06FBA" w:rsidRPr="00290783">
              <w:rPr>
                <w:rFonts w:ascii="Times New Roman" w:hAnsi="Times New Roman" w:cs="Times New Roman"/>
                <w:b/>
                <w:bCs/>
                <w:sz w:val="20"/>
                <w:szCs w:val="20"/>
              </w:rPr>
              <w:t xml:space="preserve"> Walnego Zgromadzenia </w:t>
            </w:r>
          </w:p>
          <w:p w14:paraId="3101AE65" w14:textId="57B5752C" w:rsidR="00D06FBA" w:rsidRPr="00290783" w:rsidRDefault="00BE00CD" w:rsidP="00437A41">
            <w:pPr>
              <w:pStyle w:val="Bezodstpw"/>
              <w:jc w:val="center"/>
              <w:rPr>
                <w:rFonts w:ascii="Times New Roman" w:hAnsi="Times New Roman" w:cs="Times New Roman"/>
                <w:b/>
                <w:bCs/>
                <w:sz w:val="20"/>
                <w:szCs w:val="20"/>
              </w:rPr>
            </w:pPr>
            <w:r w:rsidRPr="00290783">
              <w:rPr>
                <w:rFonts w:ascii="Times New Roman" w:hAnsi="Times New Roman" w:cs="Times New Roman"/>
                <w:b/>
                <w:bCs/>
                <w:sz w:val="20"/>
                <w:szCs w:val="20"/>
              </w:rPr>
              <w:t xml:space="preserve">Akcjonariuszy </w:t>
            </w:r>
            <w:r w:rsidR="00D06FBA" w:rsidRPr="00290783">
              <w:rPr>
                <w:rFonts w:ascii="Times New Roman" w:hAnsi="Times New Roman" w:cs="Times New Roman"/>
                <w:b/>
                <w:bCs/>
                <w:sz w:val="20"/>
                <w:szCs w:val="20"/>
              </w:rPr>
              <w:t xml:space="preserve">Harper </w:t>
            </w:r>
            <w:proofErr w:type="spellStart"/>
            <w:r w:rsidR="00D06FBA" w:rsidRPr="00290783">
              <w:rPr>
                <w:rFonts w:ascii="Times New Roman" w:hAnsi="Times New Roman" w:cs="Times New Roman"/>
                <w:b/>
                <w:bCs/>
                <w:sz w:val="20"/>
                <w:szCs w:val="20"/>
              </w:rPr>
              <w:t>Hygienics</w:t>
            </w:r>
            <w:proofErr w:type="spellEnd"/>
            <w:r w:rsidR="00D06FBA" w:rsidRPr="00290783">
              <w:rPr>
                <w:rFonts w:ascii="Times New Roman" w:hAnsi="Times New Roman" w:cs="Times New Roman"/>
                <w:b/>
                <w:bCs/>
                <w:sz w:val="20"/>
                <w:szCs w:val="20"/>
              </w:rPr>
              <w:t xml:space="preserve"> S.A.</w:t>
            </w:r>
          </w:p>
          <w:p w14:paraId="288C3049" w14:textId="77777777" w:rsidR="00D06FBA" w:rsidRPr="00290783" w:rsidRDefault="00D06FBA" w:rsidP="00437A41">
            <w:pPr>
              <w:pStyle w:val="Bezodstpw"/>
              <w:jc w:val="both"/>
              <w:rPr>
                <w:rFonts w:ascii="Times New Roman" w:hAnsi="Times New Roman" w:cs="Times New Roman"/>
                <w:sz w:val="20"/>
                <w:szCs w:val="20"/>
              </w:rPr>
            </w:pPr>
          </w:p>
          <w:p w14:paraId="252520F6" w14:textId="26E70669" w:rsidR="00D06FBA" w:rsidRPr="00290783" w:rsidRDefault="00D06FBA" w:rsidP="00437A41">
            <w:pPr>
              <w:pStyle w:val="Bezodstpw"/>
              <w:jc w:val="both"/>
              <w:rPr>
                <w:rFonts w:ascii="Times New Roman" w:hAnsi="Times New Roman" w:cs="Times New Roman"/>
                <w:sz w:val="20"/>
                <w:szCs w:val="20"/>
              </w:rPr>
            </w:pPr>
            <w:r w:rsidRPr="00290783">
              <w:rPr>
                <w:rFonts w:ascii="Times New Roman" w:hAnsi="Times New Roman" w:cs="Times New Roman"/>
                <w:sz w:val="20"/>
                <w:szCs w:val="20"/>
              </w:rPr>
              <w:t xml:space="preserve">Zarząd Harper </w:t>
            </w:r>
            <w:proofErr w:type="spellStart"/>
            <w:r w:rsidRPr="00290783">
              <w:rPr>
                <w:rFonts w:ascii="Times New Roman" w:hAnsi="Times New Roman" w:cs="Times New Roman"/>
                <w:sz w:val="20"/>
                <w:szCs w:val="20"/>
              </w:rPr>
              <w:t>Hygienics</w:t>
            </w:r>
            <w:proofErr w:type="spellEnd"/>
            <w:r w:rsidRPr="00290783">
              <w:rPr>
                <w:rFonts w:ascii="Times New Roman" w:hAnsi="Times New Roman" w:cs="Times New Roman"/>
                <w:sz w:val="20"/>
                <w:szCs w:val="20"/>
              </w:rPr>
              <w:t xml:space="preserve"> S.A. z siedzibą w Warszawie (0</w:t>
            </w:r>
            <w:r w:rsidR="00D4428A" w:rsidRPr="00290783">
              <w:rPr>
                <w:rFonts w:ascii="Times New Roman" w:hAnsi="Times New Roman" w:cs="Times New Roman"/>
                <w:sz w:val="20"/>
                <w:szCs w:val="20"/>
              </w:rPr>
              <w:t>0</w:t>
            </w:r>
            <w:r w:rsidRPr="00290783">
              <w:rPr>
                <w:rFonts w:ascii="Times New Roman" w:hAnsi="Times New Roman" w:cs="Times New Roman"/>
                <w:sz w:val="20"/>
                <w:szCs w:val="20"/>
              </w:rPr>
              <w:t>-</w:t>
            </w:r>
            <w:r w:rsidR="00D4428A" w:rsidRPr="00290783">
              <w:rPr>
                <w:rFonts w:ascii="Times New Roman" w:hAnsi="Times New Roman" w:cs="Times New Roman"/>
                <w:sz w:val="20"/>
                <w:szCs w:val="20"/>
              </w:rPr>
              <w:t>807</w:t>
            </w:r>
            <w:r w:rsidRPr="00667FF6">
              <w:rPr>
                <w:rFonts w:ascii="Times New Roman" w:hAnsi="Times New Roman" w:cs="Times New Roman"/>
                <w:sz w:val="20"/>
                <w:szCs w:val="20"/>
              </w:rPr>
              <w:t xml:space="preserve">), al. Jerozolimskie </w:t>
            </w:r>
            <w:r w:rsidR="008924DA" w:rsidRPr="00667FF6">
              <w:rPr>
                <w:rFonts w:ascii="Times New Roman" w:hAnsi="Times New Roman" w:cs="Times New Roman"/>
                <w:sz w:val="20"/>
                <w:szCs w:val="20"/>
              </w:rPr>
              <w:t>96/XIII P.</w:t>
            </w:r>
            <w:r w:rsidRPr="00667FF6">
              <w:rPr>
                <w:rFonts w:ascii="Times New Roman" w:hAnsi="Times New Roman" w:cs="Times New Roman"/>
                <w:sz w:val="20"/>
                <w:szCs w:val="20"/>
              </w:rPr>
              <w:t>,</w:t>
            </w:r>
            <w:r w:rsidRPr="00290783">
              <w:rPr>
                <w:rFonts w:ascii="Times New Roman" w:hAnsi="Times New Roman" w:cs="Times New Roman"/>
                <w:sz w:val="20"/>
                <w:szCs w:val="20"/>
              </w:rPr>
              <w:t xml:space="preserve"> wpisaną do rejestru przedsiębiorców prowadzonego przez Sąd Rejonowy dla m.st. Warszawy w Warszawie, XII Wydział Gospodarczy KRS pod numerem 0000289345, posiadającą NIP 5210120598, REGON 002203701 („Spółka”), działając na podstawie art. 399 § 1 w związku z art. 39</w:t>
            </w:r>
            <w:r w:rsidR="00174DA6">
              <w:rPr>
                <w:rFonts w:ascii="Times New Roman" w:hAnsi="Times New Roman" w:cs="Times New Roman"/>
                <w:sz w:val="20"/>
                <w:szCs w:val="20"/>
              </w:rPr>
              <w:t>8</w:t>
            </w:r>
            <w:r w:rsidRPr="00290783">
              <w:rPr>
                <w:rFonts w:ascii="Times New Roman" w:hAnsi="Times New Roman" w:cs="Times New Roman"/>
                <w:sz w:val="20"/>
                <w:szCs w:val="20"/>
              </w:rPr>
              <w:t>, art. 402</w:t>
            </w:r>
            <w:r w:rsidRPr="00290783">
              <w:rPr>
                <w:rFonts w:ascii="Times New Roman" w:hAnsi="Times New Roman" w:cs="Times New Roman"/>
                <w:sz w:val="20"/>
                <w:szCs w:val="20"/>
                <w:vertAlign w:val="superscript"/>
              </w:rPr>
              <w:t>1</w:t>
            </w:r>
            <w:r w:rsidRPr="00290783">
              <w:rPr>
                <w:rFonts w:ascii="Times New Roman" w:hAnsi="Times New Roman" w:cs="Times New Roman"/>
                <w:sz w:val="20"/>
                <w:szCs w:val="20"/>
              </w:rPr>
              <w:t xml:space="preserve"> i art. 402</w:t>
            </w:r>
            <w:r w:rsidRPr="00290783">
              <w:rPr>
                <w:rFonts w:ascii="Times New Roman" w:hAnsi="Times New Roman" w:cs="Times New Roman"/>
                <w:sz w:val="20"/>
                <w:szCs w:val="20"/>
                <w:vertAlign w:val="superscript"/>
              </w:rPr>
              <w:t>2</w:t>
            </w:r>
            <w:r w:rsidRPr="00290783">
              <w:rPr>
                <w:rFonts w:ascii="Times New Roman" w:hAnsi="Times New Roman" w:cs="Times New Roman"/>
                <w:sz w:val="20"/>
                <w:szCs w:val="20"/>
              </w:rPr>
              <w:t xml:space="preserve"> Kodeksu spółek handlowych (Dz.U.20</w:t>
            </w:r>
            <w:r w:rsidR="00523D55" w:rsidRPr="00290783">
              <w:rPr>
                <w:rFonts w:ascii="Times New Roman" w:hAnsi="Times New Roman" w:cs="Times New Roman"/>
                <w:sz w:val="20"/>
                <w:szCs w:val="20"/>
              </w:rPr>
              <w:t>20</w:t>
            </w:r>
            <w:r w:rsidRPr="00290783">
              <w:rPr>
                <w:rFonts w:ascii="Times New Roman" w:hAnsi="Times New Roman" w:cs="Times New Roman"/>
                <w:sz w:val="20"/>
                <w:szCs w:val="20"/>
              </w:rPr>
              <w:t>.</w:t>
            </w:r>
            <w:r w:rsidR="001340E3" w:rsidRPr="00290783">
              <w:rPr>
                <w:rFonts w:ascii="Times New Roman" w:hAnsi="Times New Roman" w:cs="Times New Roman"/>
                <w:sz w:val="20"/>
                <w:szCs w:val="20"/>
              </w:rPr>
              <w:t>1526</w:t>
            </w:r>
            <w:r w:rsidRPr="00290783">
              <w:rPr>
                <w:rFonts w:ascii="Times New Roman" w:hAnsi="Times New Roman" w:cs="Times New Roman"/>
                <w:sz w:val="20"/>
                <w:szCs w:val="20"/>
              </w:rPr>
              <w:t xml:space="preserve"> z późniejszymi zmianami) (dalej: „</w:t>
            </w:r>
            <w:r w:rsidRPr="009E4786">
              <w:rPr>
                <w:rFonts w:ascii="Times New Roman" w:hAnsi="Times New Roman" w:cs="Times New Roman"/>
                <w:sz w:val="20"/>
                <w:szCs w:val="20"/>
              </w:rPr>
              <w:t xml:space="preserve">KSH”) oraz ust. 10.3 statutu Spółki, zwołuje na dzień </w:t>
            </w:r>
            <w:r w:rsidR="008132E8" w:rsidRPr="009E4786">
              <w:rPr>
                <w:rFonts w:ascii="Times New Roman" w:hAnsi="Times New Roman" w:cs="Times New Roman"/>
                <w:sz w:val="20"/>
                <w:szCs w:val="20"/>
              </w:rPr>
              <w:t>2</w:t>
            </w:r>
            <w:r w:rsidR="002A54EC" w:rsidRPr="009E4786">
              <w:rPr>
                <w:rFonts w:ascii="Times New Roman" w:hAnsi="Times New Roman" w:cs="Times New Roman"/>
                <w:sz w:val="20"/>
                <w:szCs w:val="20"/>
              </w:rPr>
              <w:t>4</w:t>
            </w:r>
            <w:r w:rsidR="008132E8" w:rsidRPr="009E4786">
              <w:rPr>
                <w:rFonts w:ascii="Times New Roman" w:hAnsi="Times New Roman" w:cs="Times New Roman"/>
                <w:sz w:val="20"/>
                <w:szCs w:val="20"/>
              </w:rPr>
              <w:t>.09.202</w:t>
            </w:r>
            <w:r w:rsidR="00BB7E0E" w:rsidRPr="009E4786">
              <w:rPr>
                <w:rFonts w:ascii="Times New Roman" w:hAnsi="Times New Roman" w:cs="Times New Roman"/>
                <w:sz w:val="20"/>
                <w:szCs w:val="20"/>
              </w:rPr>
              <w:t>5</w:t>
            </w:r>
            <w:r w:rsidR="008132E8" w:rsidRPr="009E4786">
              <w:rPr>
                <w:rFonts w:ascii="Times New Roman" w:hAnsi="Times New Roman" w:cs="Times New Roman"/>
                <w:sz w:val="20"/>
                <w:szCs w:val="20"/>
              </w:rPr>
              <w:t xml:space="preserve"> r.</w:t>
            </w:r>
            <w:r w:rsidRPr="009E4786">
              <w:rPr>
                <w:rFonts w:ascii="Times New Roman" w:hAnsi="Times New Roman" w:cs="Times New Roman"/>
                <w:sz w:val="20"/>
                <w:szCs w:val="20"/>
              </w:rPr>
              <w:t xml:space="preserve"> na godzinę </w:t>
            </w:r>
            <w:r w:rsidR="008132E8" w:rsidRPr="009E4786">
              <w:rPr>
                <w:rFonts w:ascii="Times New Roman" w:hAnsi="Times New Roman" w:cs="Times New Roman"/>
                <w:sz w:val="20"/>
                <w:szCs w:val="20"/>
              </w:rPr>
              <w:t>1</w:t>
            </w:r>
            <w:r w:rsidR="002A54EC" w:rsidRPr="009E4786">
              <w:rPr>
                <w:rFonts w:ascii="Times New Roman" w:hAnsi="Times New Roman" w:cs="Times New Roman"/>
                <w:sz w:val="20"/>
                <w:szCs w:val="20"/>
              </w:rPr>
              <w:t>2</w:t>
            </w:r>
            <w:r w:rsidR="008132E8" w:rsidRPr="009E4786">
              <w:rPr>
                <w:rFonts w:ascii="Times New Roman" w:hAnsi="Times New Roman" w:cs="Times New Roman"/>
                <w:sz w:val="20"/>
                <w:szCs w:val="20"/>
              </w:rPr>
              <w:t>:00</w:t>
            </w:r>
            <w:r w:rsidRPr="009E4786">
              <w:rPr>
                <w:rFonts w:ascii="Times New Roman" w:hAnsi="Times New Roman" w:cs="Times New Roman"/>
                <w:sz w:val="20"/>
                <w:szCs w:val="20"/>
              </w:rPr>
              <w:t xml:space="preserve"> </w:t>
            </w:r>
            <w:r w:rsidR="00F32055" w:rsidRPr="009E4786">
              <w:rPr>
                <w:rFonts w:ascii="Times New Roman" w:hAnsi="Times New Roman" w:cs="Times New Roman"/>
                <w:sz w:val="20"/>
                <w:szCs w:val="20"/>
              </w:rPr>
              <w:t>Nadz</w:t>
            </w:r>
            <w:r w:rsidRPr="009E4786">
              <w:rPr>
                <w:rFonts w:ascii="Times New Roman" w:hAnsi="Times New Roman" w:cs="Times New Roman"/>
                <w:sz w:val="20"/>
                <w:szCs w:val="20"/>
              </w:rPr>
              <w:t>wyczajne Walne Zgromadzenie Spółki, które odbędzie się w</w:t>
            </w:r>
            <w:r w:rsidR="005D4497" w:rsidRPr="009E4786">
              <w:rPr>
                <w:rFonts w:ascii="Times New Roman" w:hAnsi="Times New Roman" w:cs="Times New Roman"/>
                <w:sz w:val="20"/>
                <w:szCs w:val="20"/>
              </w:rPr>
              <w:t xml:space="preserve"> Warszawie</w:t>
            </w:r>
            <w:r w:rsidR="002A3B98" w:rsidRPr="009E4786">
              <w:rPr>
                <w:rFonts w:ascii="Times New Roman" w:hAnsi="Times New Roman" w:cs="Times New Roman"/>
                <w:sz w:val="20"/>
                <w:szCs w:val="20"/>
              </w:rPr>
              <w:t xml:space="preserve"> </w:t>
            </w:r>
            <w:r w:rsidR="00D609E9" w:rsidRPr="009E4786">
              <w:rPr>
                <w:rFonts w:ascii="Times New Roman" w:hAnsi="Times New Roman" w:cs="Times New Roman"/>
                <w:sz w:val="20"/>
                <w:szCs w:val="20"/>
              </w:rPr>
              <w:t>(0</w:t>
            </w:r>
            <w:r w:rsidR="00D03FC3" w:rsidRPr="009E4786">
              <w:rPr>
                <w:rFonts w:ascii="Times New Roman" w:hAnsi="Times New Roman" w:cs="Times New Roman"/>
                <w:sz w:val="20"/>
                <w:szCs w:val="20"/>
              </w:rPr>
              <w:t>0-818</w:t>
            </w:r>
            <w:r w:rsidR="00D609E9" w:rsidRPr="009E4786">
              <w:rPr>
                <w:rFonts w:ascii="Times New Roman" w:hAnsi="Times New Roman" w:cs="Times New Roman"/>
                <w:sz w:val="20"/>
                <w:szCs w:val="20"/>
              </w:rPr>
              <w:t xml:space="preserve">), ul. </w:t>
            </w:r>
            <w:r w:rsidR="00D03FC3" w:rsidRPr="009E4786">
              <w:rPr>
                <w:rFonts w:ascii="Times New Roman" w:hAnsi="Times New Roman" w:cs="Times New Roman"/>
                <w:sz w:val="20"/>
                <w:szCs w:val="20"/>
              </w:rPr>
              <w:t>Zgoda 3 lok.1</w:t>
            </w:r>
            <w:r w:rsidRPr="009E4786">
              <w:rPr>
                <w:rFonts w:ascii="Times New Roman" w:hAnsi="Times New Roman" w:cs="Times New Roman"/>
                <w:sz w:val="20"/>
                <w:szCs w:val="20"/>
              </w:rPr>
              <w:t>, z następującym</w:t>
            </w:r>
            <w:r w:rsidRPr="00290783">
              <w:rPr>
                <w:rFonts w:ascii="Times New Roman" w:hAnsi="Times New Roman" w:cs="Times New Roman"/>
                <w:sz w:val="20"/>
                <w:szCs w:val="20"/>
              </w:rPr>
              <w:t xml:space="preserve"> szczegółowym porządkiem obrad:</w:t>
            </w:r>
          </w:p>
          <w:p w14:paraId="1C6E38F0" w14:textId="726B9641" w:rsidR="00D06FBA" w:rsidRPr="00290783" w:rsidRDefault="00D06FBA" w:rsidP="00437A41">
            <w:pPr>
              <w:pStyle w:val="Bezodstpw"/>
              <w:jc w:val="both"/>
              <w:rPr>
                <w:rFonts w:ascii="Times New Roman" w:hAnsi="Times New Roman" w:cs="Times New Roman"/>
                <w:sz w:val="20"/>
                <w:szCs w:val="20"/>
              </w:rPr>
            </w:pPr>
          </w:p>
          <w:p w14:paraId="0BCC3E14" w14:textId="03A58280" w:rsidR="00BD7978" w:rsidRPr="00290783" w:rsidRDefault="00BD7978" w:rsidP="00437A41">
            <w:pPr>
              <w:pStyle w:val="Bezodstpw"/>
              <w:jc w:val="both"/>
              <w:rPr>
                <w:rFonts w:ascii="Times New Roman" w:hAnsi="Times New Roman" w:cs="Times New Roman"/>
                <w:sz w:val="20"/>
                <w:szCs w:val="20"/>
              </w:rPr>
            </w:pPr>
          </w:p>
          <w:p w14:paraId="7F8C17DA" w14:textId="77777777" w:rsidR="00C20217" w:rsidRPr="00290783" w:rsidRDefault="00C20217" w:rsidP="00437A41">
            <w:pPr>
              <w:pStyle w:val="Bezodstpw"/>
              <w:jc w:val="both"/>
              <w:rPr>
                <w:rFonts w:ascii="Times New Roman" w:hAnsi="Times New Roman" w:cs="Times New Roman"/>
                <w:sz w:val="20"/>
                <w:szCs w:val="20"/>
              </w:rPr>
            </w:pPr>
          </w:p>
          <w:p w14:paraId="5EB5CA25" w14:textId="71E3C755" w:rsidR="00482705" w:rsidRPr="00290783" w:rsidRDefault="00482705" w:rsidP="003637EC">
            <w:pPr>
              <w:numPr>
                <w:ilvl w:val="0"/>
                <w:numId w:val="7"/>
              </w:numPr>
              <w:tabs>
                <w:tab w:val="left" w:pos="6744"/>
                <w:tab w:val="right" w:leader="hyphen" w:pos="9072"/>
              </w:tabs>
              <w:ind w:left="457"/>
              <w:rPr>
                <w:rFonts w:asciiTheme="majorBidi" w:eastAsia="Times New Roman" w:hAnsiTheme="majorBidi" w:cstheme="majorBidi"/>
                <w:sz w:val="20"/>
                <w:szCs w:val="20"/>
              </w:rPr>
            </w:pPr>
            <w:r w:rsidRPr="00290783">
              <w:rPr>
                <w:rFonts w:asciiTheme="majorBidi" w:eastAsia="Times New Roman" w:hAnsiTheme="majorBidi" w:cstheme="majorBidi"/>
                <w:sz w:val="20"/>
                <w:szCs w:val="20"/>
              </w:rPr>
              <w:t xml:space="preserve">Otwarcie obrad </w:t>
            </w:r>
            <w:r w:rsidR="008B7D3A">
              <w:rPr>
                <w:rFonts w:asciiTheme="majorBidi" w:eastAsia="Times New Roman" w:hAnsiTheme="majorBidi" w:cstheme="majorBidi"/>
                <w:sz w:val="20"/>
                <w:szCs w:val="20"/>
              </w:rPr>
              <w:t>Nad</w:t>
            </w:r>
            <w:r w:rsidR="00EE60B8">
              <w:rPr>
                <w:rFonts w:asciiTheme="majorBidi" w:eastAsia="Times New Roman" w:hAnsiTheme="majorBidi" w:cstheme="majorBidi"/>
                <w:sz w:val="20"/>
                <w:szCs w:val="20"/>
              </w:rPr>
              <w:t>zwyczajnego</w:t>
            </w:r>
            <w:r w:rsidRPr="00290783">
              <w:rPr>
                <w:rFonts w:asciiTheme="majorBidi" w:eastAsia="Times New Roman" w:hAnsiTheme="majorBidi" w:cstheme="majorBidi"/>
                <w:sz w:val="20"/>
                <w:szCs w:val="20"/>
              </w:rPr>
              <w:t xml:space="preserve"> Walnego Zgromadzenia.</w:t>
            </w:r>
          </w:p>
          <w:p w14:paraId="7F18E180" w14:textId="31547AC3" w:rsidR="00482705" w:rsidRPr="00290783" w:rsidRDefault="00482705" w:rsidP="003637EC">
            <w:pPr>
              <w:numPr>
                <w:ilvl w:val="0"/>
                <w:numId w:val="7"/>
              </w:numPr>
              <w:tabs>
                <w:tab w:val="left" w:pos="6744"/>
                <w:tab w:val="right" w:leader="hyphen" w:pos="9072"/>
              </w:tabs>
              <w:ind w:left="457"/>
              <w:rPr>
                <w:rFonts w:asciiTheme="majorBidi" w:eastAsia="Times New Roman" w:hAnsiTheme="majorBidi" w:cstheme="majorBidi"/>
                <w:sz w:val="20"/>
                <w:szCs w:val="20"/>
              </w:rPr>
            </w:pPr>
            <w:r w:rsidRPr="00290783">
              <w:rPr>
                <w:rFonts w:asciiTheme="majorBidi" w:eastAsia="Times New Roman" w:hAnsiTheme="majorBidi" w:cstheme="majorBidi"/>
                <w:sz w:val="20"/>
                <w:szCs w:val="20"/>
              </w:rPr>
              <w:t xml:space="preserve">Wybór Przewodniczącego </w:t>
            </w:r>
            <w:r w:rsidR="008B7D3A">
              <w:rPr>
                <w:rFonts w:asciiTheme="majorBidi" w:eastAsia="Times New Roman" w:hAnsiTheme="majorBidi" w:cstheme="majorBidi"/>
                <w:sz w:val="20"/>
                <w:szCs w:val="20"/>
              </w:rPr>
              <w:t>Nad</w:t>
            </w:r>
            <w:r w:rsidR="00EE60B8">
              <w:rPr>
                <w:rFonts w:asciiTheme="majorBidi" w:eastAsia="Times New Roman" w:hAnsiTheme="majorBidi" w:cstheme="majorBidi"/>
                <w:sz w:val="20"/>
                <w:szCs w:val="20"/>
              </w:rPr>
              <w:t>zwyczajnego</w:t>
            </w:r>
            <w:r w:rsidRPr="00290783">
              <w:rPr>
                <w:rFonts w:asciiTheme="majorBidi" w:eastAsia="Times New Roman" w:hAnsiTheme="majorBidi" w:cstheme="majorBidi"/>
                <w:sz w:val="20"/>
                <w:szCs w:val="20"/>
              </w:rPr>
              <w:t xml:space="preserve"> Walnego Zgromadzenia.</w:t>
            </w:r>
          </w:p>
          <w:p w14:paraId="788FF990" w14:textId="5ED8E089" w:rsidR="00482705" w:rsidRPr="00290783" w:rsidRDefault="00482705" w:rsidP="003637EC">
            <w:pPr>
              <w:numPr>
                <w:ilvl w:val="0"/>
                <w:numId w:val="7"/>
              </w:numPr>
              <w:tabs>
                <w:tab w:val="left" w:pos="6744"/>
                <w:tab w:val="right" w:leader="hyphen" w:pos="9072"/>
              </w:tabs>
              <w:ind w:left="457"/>
              <w:rPr>
                <w:rFonts w:asciiTheme="majorBidi" w:eastAsia="Times New Roman" w:hAnsiTheme="majorBidi" w:cstheme="majorBidi"/>
                <w:sz w:val="20"/>
                <w:szCs w:val="20"/>
              </w:rPr>
            </w:pPr>
            <w:r w:rsidRPr="00290783">
              <w:rPr>
                <w:rFonts w:asciiTheme="majorBidi" w:eastAsia="Times New Roman" w:hAnsiTheme="majorBidi" w:cstheme="majorBidi"/>
                <w:sz w:val="20"/>
                <w:szCs w:val="20"/>
              </w:rPr>
              <w:t xml:space="preserve">Stwierdzenie prawidłowości zwołania </w:t>
            </w:r>
            <w:r w:rsidR="008B7D3A">
              <w:rPr>
                <w:rFonts w:asciiTheme="majorBidi" w:eastAsia="Times New Roman" w:hAnsiTheme="majorBidi" w:cstheme="majorBidi"/>
                <w:sz w:val="20"/>
                <w:szCs w:val="20"/>
              </w:rPr>
              <w:t>Nad</w:t>
            </w:r>
            <w:r w:rsidR="00EE60B8">
              <w:rPr>
                <w:rFonts w:asciiTheme="majorBidi" w:eastAsia="Times New Roman" w:hAnsiTheme="majorBidi" w:cstheme="majorBidi"/>
                <w:sz w:val="20"/>
                <w:szCs w:val="20"/>
              </w:rPr>
              <w:t>zwyczajnego</w:t>
            </w:r>
            <w:r w:rsidRPr="00290783">
              <w:rPr>
                <w:rFonts w:asciiTheme="majorBidi" w:eastAsia="Times New Roman" w:hAnsiTheme="majorBidi" w:cstheme="majorBidi"/>
                <w:sz w:val="20"/>
                <w:szCs w:val="20"/>
              </w:rPr>
              <w:t xml:space="preserve"> Walnego Zgromadzenia oraz jego zdolności do podejmowania wiążących uchwał.</w:t>
            </w:r>
          </w:p>
          <w:p w14:paraId="4665F223" w14:textId="2E3B022C" w:rsidR="00482705" w:rsidRPr="00290783" w:rsidRDefault="00482705" w:rsidP="003637EC">
            <w:pPr>
              <w:numPr>
                <w:ilvl w:val="0"/>
                <w:numId w:val="7"/>
              </w:numPr>
              <w:tabs>
                <w:tab w:val="left" w:pos="6744"/>
                <w:tab w:val="right" w:leader="hyphen" w:pos="9072"/>
              </w:tabs>
              <w:ind w:left="457"/>
              <w:rPr>
                <w:rFonts w:asciiTheme="majorBidi" w:eastAsia="Times New Roman" w:hAnsiTheme="majorBidi" w:cstheme="majorBidi"/>
                <w:sz w:val="20"/>
                <w:szCs w:val="20"/>
              </w:rPr>
            </w:pPr>
            <w:r w:rsidRPr="00290783">
              <w:rPr>
                <w:rFonts w:asciiTheme="majorBidi" w:eastAsia="Times New Roman" w:hAnsiTheme="majorBidi" w:cstheme="majorBidi"/>
                <w:sz w:val="20"/>
                <w:szCs w:val="20"/>
              </w:rPr>
              <w:t xml:space="preserve">Przyjęcie porządku obrad </w:t>
            </w:r>
            <w:r w:rsidR="008B7D3A">
              <w:rPr>
                <w:rFonts w:asciiTheme="majorBidi" w:eastAsia="Times New Roman" w:hAnsiTheme="majorBidi" w:cstheme="majorBidi"/>
                <w:sz w:val="20"/>
                <w:szCs w:val="20"/>
              </w:rPr>
              <w:t>Nad</w:t>
            </w:r>
            <w:r w:rsidR="00EE60B8">
              <w:rPr>
                <w:rFonts w:asciiTheme="majorBidi" w:eastAsia="Times New Roman" w:hAnsiTheme="majorBidi" w:cstheme="majorBidi"/>
                <w:sz w:val="20"/>
                <w:szCs w:val="20"/>
              </w:rPr>
              <w:t>zwyczajnego</w:t>
            </w:r>
            <w:r w:rsidRPr="00290783">
              <w:rPr>
                <w:rFonts w:asciiTheme="majorBidi" w:eastAsia="Times New Roman" w:hAnsiTheme="majorBidi" w:cstheme="majorBidi"/>
                <w:sz w:val="20"/>
                <w:szCs w:val="20"/>
              </w:rPr>
              <w:t xml:space="preserve"> Walnego Zgromadzenia. </w:t>
            </w:r>
          </w:p>
          <w:p w14:paraId="75E43EC3" w14:textId="3728A81B" w:rsidR="00D12236" w:rsidRPr="00290783" w:rsidRDefault="52F6A106" w:rsidP="49A85DA7">
            <w:pPr>
              <w:numPr>
                <w:ilvl w:val="0"/>
                <w:numId w:val="7"/>
              </w:numPr>
              <w:tabs>
                <w:tab w:val="left" w:pos="6744"/>
                <w:tab w:val="right" w:leader="hyphen" w:pos="9072"/>
              </w:tabs>
              <w:ind w:left="457"/>
              <w:rPr>
                <w:rFonts w:asciiTheme="majorBidi" w:eastAsia="Times New Roman" w:hAnsiTheme="majorBidi" w:cstheme="majorBidi"/>
                <w:sz w:val="20"/>
                <w:szCs w:val="20"/>
              </w:rPr>
            </w:pPr>
            <w:r w:rsidRPr="49A85DA7">
              <w:rPr>
                <w:rFonts w:asciiTheme="majorBidi" w:eastAsia="Times New Roman" w:hAnsiTheme="majorBidi" w:cstheme="majorBidi"/>
                <w:sz w:val="20"/>
                <w:szCs w:val="20"/>
              </w:rPr>
              <w:t xml:space="preserve">Podjęcie uchwały w przedmiocie </w:t>
            </w:r>
            <w:r w:rsidR="4B3FBE8B" w:rsidRPr="49A85DA7">
              <w:rPr>
                <w:rFonts w:asciiTheme="majorBidi" w:eastAsia="Times New Roman" w:hAnsiTheme="majorBidi" w:cstheme="majorBidi"/>
                <w:sz w:val="20"/>
                <w:szCs w:val="20"/>
              </w:rPr>
              <w:t>powołania Rady Nadzorczej na następną kadencję</w:t>
            </w:r>
            <w:r w:rsidR="39AAA9CE" w:rsidRPr="49A85DA7">
              <w:rPr>
                <w:rFonts w:asciiTheme="majorBidi" w:eastAsia="Times New Roman" w:hAnsiTheme="majorBidi" w:cstheme="majorBidi"/>
                <w:sz w:val="20"/>
                <w:szCs w:val="20"/>
              </w:rPr>
              <w:t>.</w:t>
            </w:r>
          </w:p>
          <w:p w14:paraId="02A3C74B" w14:textId="167D734E" w:rsidR="00482705" w:rsidRPr="00290783" w:rsidRDefault="00482705" w:rsidP="003637EC">
            <w:pPr>
              <w:numPr>
                <w:ilvl w:val="0"/>
                <w:numId w:val="7"/>
              </w:numPr>
              <w:tabs>
                <w:tab w:val="left" w:pos="6744"/>
                <w:tab w:val="right" w:leader="hyphen" w:pos="9072"/>
              </w:tabs>
              <w:ind w:left="457"/>
              <w:rPr>
                <w:rFonts w:asciiTheme="majorBidi" w:eastAsia="Times New Roman" w:hAnsiTheme="majorBidi" w:cstheme="majorBidi"/>
                <w:sz w:val="20"/>
                <w:szCs w:val="20"/>
              </w:rPr>
            </w:pPr>
            <w:r w:rsidRPr="00290783">
              <w:rPr>
                <w:rFonts w:asciiTheme="majorBidi" w:eastAsia="Times New Roman" w:hAnsiTheme="majorBidi" w:cstheme="majorBidi"/>
                <w:sz w:val="20"/>
                <w:szCs w:val="20"/>
              </w:rPr>
              <w:t xml:space="preserve">Podjęcie uchwały w sprawie rozstrzygnięcia o kosztach zwołania i odbycia </w:t>
            </w:r>
            <w:r w:rsidR="00EE60B8">
              <w:rPr>
                <w:rFonts w:asciiTheme="majorBidi" w:eastAsia="Times New Roman" w:hAnsiTheme="majorBidi" w:cstheme="majorBidi"/>
                <w:sz w:val="20"/>
                <w:szCs w:val="20"/>
              </w:rPr>
              <w:t>Nadzwyczajnego</w:t>
            </w:r>
            <w:r w:rsidRPr="00290783">
              <w:rPr>
                <w:rFonts w:asciiTheme="majorBidi" w:eastAsia="Times New Roman" w:hAnsiTheme="majorBidi" w:cstheme="majorBidi"/>
                <w:sz w:val="20"/>
                <w:szCs w:val="20"/>
              </w:rPr>
              <w:t xml:space="preserve"> Walnego Zgromadzenia.</w:t>
            </w:r>
          </w:p>
          <w:p w14:paraId="60213F18" w14:textId="77777777" w:rsidR="00482705" w:rsidRPr="00290783" w:rsidRDefault="00482705" w:rsidP="003637EC">
            <w:pPr>
              <w:numPr>
                <w:ilvl w:val="0"/>
                <w:numId w:val="7"/>
              </w:numPr>
              <w:tabs>
                <w:tab w:val="left" w:pos="6744"/>
                <w:tab w:val="right" w:leader="hyphen" w:pos="9072"/>
              </w:tabs>
              <w:ind w:left="457"/>
              <w:rPr>
                <w:rFonts w:asciiTheme="majorBidi" w:eastAsia="Times New Roman" w:hAnsiTheme="majorBidi" w:cstheme="majorBidi"/>
                <w:sz w:val="20"/>
                <w:szCs w:val="20"/>
              </w:rPr>
            </w:pPr>
            <w:r w:rsidRPr="00290783">
              <w:rPr>
                <w:rFonts w:asciiTheme="majorBidi" w:eastAsia="Times New Roman" w:hAnsiTheme="majorBidi" w:cstheme="majorBidi"/>
                <w:sz w:val="20"/>
                <w:szCs w:val="20"/>
              </w:rPr>
              <w:t>Wolne wnioski.</w:t>
            </w:r>
          </w:p>
          <w:p w14:paraId="767E540F" w14:textId="2487E617" w:rsidR="00482705" w:rsidRPr="00290783" w:rsidRDefault="00482705" w:rsidP="003637EC">
            <w:pPr>
              <w:numPr>
                <w:ilvl w:val="0"/>
                <w:numId w:val="7"/>
              </w:numPr>
              <w:tabs>
                <w:tab w:val="left" w:pos="6744"/>
                <w:tab w:val="right" w:leader="hyphen" w:pos="9072"/>
              </w:tabs>
              <w:ind w:left="457"/>
              <w:rPr>
                <w:rFonts w:asciiTheme="majorBidi" w:eastAsia="Times New Roman" w:hAnsiTheme="majorBidi" w:cstheme="majorBidi"/>
                <w:sz w:val="20"/>
                <w:szCs w:val="20"/>
              </w:rPr>
            </w:pPr>
            <w:r w:rsidRPr="00290783">
              <w:rPr>
                <w:rFonts w:asciiTheme="majorBidi" w:eastAsia="Times New Roman" w:hAnsiTheme="majorBidi" w:cstheme="majorBidi"/>
                <w:sz w:val="20"/>
                <w:szCs w:val="20"/>
              </w:rPr>
              <w:t xml:space="preserve">Zamknięcie obrad </w:t>
            </w:r>
            <w:r w:rsidR="00EE60B8">
              <w:rPr>
                <w:rFonts w:asciiTheme="majorBidi" w:eastAsia="Times New Roman" w:hAnsiTheme="majorBidi" w:cstheme="majorBidi"/>
                <w:sz w:val="20"/>
                <w:szCs w:val="20"/>
              </w:rPr>
              <w:t>Nadzwyczajnego</w:t>
            </w:r>
            <w:r w:rsidRPr="00290783">
              <w:rPr>
                <w:rFonts w:asciiTheme="majorBidi" w:eastAsia="Times New Roman" w:hAnsiTheme="majorBidi" w:cstheme="majorBidi"/>
                <w:sz w:val="20"/>
                <w:szCs w:val="20"/>
              </w:rPr>
              <w:t xml:space="preserve"> Walnego Zgromadzenia.</w:t>
            </w:r>
          </w:p>
          <w:p w14:paraId="40028DF9" w14:textId="77777777" w:rsidR="000F4640" w:rsidRPr="00290783" w:rsidRDefault="000F4640" w:rsidP="00437A41">
            <w:pPr>
              <w:pStyle w:val="Bezodstpw"/>
              <w:jc w:val="both"/>
              <w:rPr>
                <w:rFonts w:ascii="Times New Roman" w:hAnsi="Times New Roman" w:cs="Times New Roman"/>
                <w:sz w:val="20"/>
                <w:szCs w:val="20"/>
              </w:rPr>
            </w:pPr>
          </w:p>
          <w:p w14:paraId="5D80099D" w14:textId="77777777" w:rsidR="008132E8" w:rsidRPr="00290783" w:rsidRDefault="008132E8" w:rsidP="00437A41">
            <w:pPr>
              <w:pStyle w:val="Bezodstpw"/>
              <w:jc w:val="both"/>
              <w:rPr>
                <w:rFonts w:ascii="Times New Roman" w:hAnsi="Times New Roman" w:cs="Times New Roman"/>
                <w:sz w:val="20"/>
                <w:szCs w:val="20"/>
              </w:rPr>
            </w:pPr>
          </w:p>
          <w:p w14:paraId="3DC12E7E" w14:textId="4D19796B" w:rsidR="000F4640" w:rsidRPr="00290783" w:rsidRDefault="000F4640" w:rsidP="00437A41">
            <w:pPr>
              <w:pStyle w:val="Bezodstpw"/>
              <w:jc w:val="both"/>
              <w:rPr>
                <w:rFonts w:ascii="Times New Roman" w:hAnsi="Times New Roman" w:cs="Times New Roman"/>
                <w:sz w:val="20"/>
                <w:szCs w:val="20"/>
              </w:rPr>
            </w:pPr>
            <w:r w:rsidRPr="00290783">
              <w:rPr>
                <w:rFonts w:ascii="Times New Roman" w:hAnsi="Times New Roman" w:cs="Times New Roman"/>
                <w:sz w:val="20"/>
                <w:szCs w:val="20"/>
              </w:rPr>
              <w:t>Na podstawie art. 402</w:t>
            </w:r>
            <w:r w:rsidRPr="00290783">
              <w:rPr>
                <w:rFonts w:ascii="Times New Roman" w:hAnsi="Times New Roman" w:cs="Times New Roman"/>
                <w:sz w:val="20"/>
                <w:szCs w:val="20"/>
                <w:vertAlign w:val="superscript"/>
              </w:rPr>
              <w:t>2</w:t>
            </w:r>
            <w:r w:rsidRPr="00290783">
              <w:rPr>
                <w:rFonts w:ascii="Times New Roman" w:hAnsi="Times New Roman" w:cs="Times New Roman"/>
                <w:sz w:val="20"/>
                <w:szCs w:val="20"/>
              </w:rPr>
              <w:t xml:space="preserve"> KSH Spółka przekazuje informacje dotyczące udziału w </w:t>
            </w:r>
            <w:r w:rsidR="00EA5405">
              <w:rPr>
                <w:rFonts w:ascii="Times New Roman" w:hAnsi="Times New Roman" w:cs="Times New Roman"/>
                <w:sz w:val="20"/>
                <w:szCs w:val="20"/>
              </w:rPr>
              <w:t>Nadz</w:t>
            </w:r>
            <w:r w:rsidRPr="00290783">
              <w:rPr>
                <w:rFonts w:ascii="Times New Roman" w:hAnsi="Times New Roman" w:cs="Times New Roman"/>
                <w:sz w:val="20"/>
                <w:szCs w:val="20"/>
              </w:rPr>
              <w:t>wyczajnym Walnym Zgromadzeniu Spółki (dostępne wyłącznie w języku polskim).</w:t>
            </w:r>
          </w:p>
        </w:tc>
        <w:tc>
          <w:tcPr>
            <w:tcW w:w="4531" w:type="dxa"/>
            <w:tcBorders>
              <w:left w:val="single" w:sz="4" w:space="0" w:color="auto"/>
            </w:tcBorders>
          </w:tcPr>
          <w:p w14:paraId="0D0293C5" w14:textId="77777777" w:rsidR="00152E10" w:rsidRPr="00290783" w:rsidRDefault="00D06FBA" w:rsidP="00437A41">
            <w:pPr>
              <w:pStyle w:val="Bezodstpw"/>
              <w:jc w:val="center"/>
              <w:rPr>
                <w:rFonts w:ascii="Times New Roman" w:hAnsi="Times New Roman" w:cs="Times New Roman"/>
                <w:b/>
                <w:bCs/>
                <w:sz w:val="20"/>
                <w:szCs w:val="20"/>
                <w:lang w:val="en-GB"/>
              </w:rPr>
            </w:pPr>
            <w:r w:rsidRPr="00290783">
              <w:rPr>
                <w:rFonts w:ascii="Times New Roman" w:hAnsi="Times New Roman" w:cs="Times New Roman"/>
                <w:b/>
                <w:bCs/>
                <w:sz w:val="20"/>
                <w:szCs w:val="20"/>
                <w:lang w:val="en-GB"/>
              </w:rPr>
              <w:t xml:space="preserve">Announcement on convening for </w:t>
            </w:r>
          </w:p>
          <w:p w14:paraId="5F3C4969" w14:textId="75B2DD63" w:rsidR="00152E10" w:rsidRPr="00290783" w:rsidRDefault="008132E8" w:rsidP="00437A41">
            <w:pPr>
              <w:pStyle w:val="Bezodstpw"/>
              <w:jc w:val="center"/>
              <w:rPr>
                <w:rFonts w:ascii="Times New Roman" w:hAnsi="Times New Roman" w:cs="Times New Roman"/>
                <w:b/>
                <w:bCs/>
                <w:sz w:val="20"/>
                <w:szCs w:val="20"/>
                <w:lang w:val="en-GB"/>
              </w:rPr>
            </w:pPr>
            <w:r w:rsidRPr="009E4786">
              <w:rPr>
                <w:rFonts w:ascii="Times New Roman" w:hAnsi="Times New Roman" w:cs="Times New Roman"/>
                <w:b/>
                <w:bCs/>
                <w:sz w:val="20"/>
                <w:szCs w:val="20"/>
                <w:lang w:val="en-GB"/>
              </w:rPr>
              <w:t>2</w:t>
            </w:r>
            <w:r w:rsidR="006634FB" w:rsidRPr="009E4786">
              <w:rPr>
                <w:rFonts w:ascii="Times New Roman" w:hAnsi="Times New Roman" w:cs="Times New Roman"/>
                <w:b/>
                <w:bCs/>
                <w:sz w:val="20"/>
                <w:szCs w:val="20"/>
                <w:lang w:val="en-GB"/>
              </w:rPr>
              <w:t>4</w:t>
            </w:r>
            <w:r w:rsidR="00C231AA" w:rsidRPr="009E4786">
              <w:rPr>
                <w:rFonts w:ascii="Times New Roman" w:hAnsi="Times New Roman" w:cs="Times New Roman"/>
                <w:b/>
                <w:bCs/>
                <w:sz w:val="20"/>
                <w:szCs w:val="20"/>
                <w:lang w:val="en-GB"/>
              </w:rPr>
              <w:t>.</w:t>
            </w:r>
            <w:r w:rsidR="009835D1" w:rsidRPr="009E4786">
              <w:rPr>
                <w:rFonts w:ascii="Times New Roman" w:hAnsi="Times New Roman" w:cs="Times New Roman"/>
                <w:b/>
                <w:bCs/>
                <w:sz w:val="20"/>
                <w:szCs w:val="20"/>
                <w:lang w:val="en-GB"/>
              </w:rPr>
              <w:t>09</w:t>
            </w:r>
            <w:r w:rsidR="00C231AA" w:rsidRPr="009E4786">
              <w:rPr>
                <w:rFonts w:ascii="Times New Roman" w:hAnsi="Times New Roman" w:cs="Times New Roman"/>
                <w:b/>
                <w:bCs/>
                <w:sz w:val="20"/>
                <w:szCs w:val="20"/>
                <w:lang w:val="en-GB"/>
              </w:rPr>
              <w:t>.202</w:t>
            </w:r>
            <w:r w:rsidR="007709C9" w:rsidRPr="009E4786">
              <w:rPr>
                <w:rFonts w:ascii="Times New Roman" w:hAnsi="Times New Roman" w:cs="Times New Roman"/>
                <w:b/>
                <w:bCs/>
                <w:sz w:val="20"/>
                <w:szCs w:val="20"/>
                <w:lang w:val="en-GB"/>
              </w:rPr>
              <w:t>5</w:t>
            </w:r>
            <w:r w:rsidR="00152E10" w:rsidRPr="00290783">
              <w:rPr>
                <w:rFonts w:ascii="Times New Roman" w:hAnsi="Times New Roman" w:cs="Times New Roman"/>
                <w:b/>
                <w:bCs/>
                <w:sz w:val="20"/>
                <w:szCs w:val="20"/>
                <w:lang w:val="en-GB"/>
              </w:rPr>
              <w:t xml:space="preserve"> </w:t>
            </w:r>
          </w:p>
          <w:p w14:paraId="547BBD14" w14:textId="349F1ED1" w:rsidR="00152E10" w:rsidRPr="00290783" w:rsidRDefault="00D06FBA" w:rsidP="00437A41">
            <w:pPr>
              <w:pStyle w:val="Bezodstpw"/>
              <w:jc w:val="center"/>
              <w:rPr>
                <w:rFonts w:ascii="Times New Roman" w:hAnsi="Times New Roman" w:cs="Times New Roman"/>
                <w:b/>
                <w:bCs/>
                <w:sz w:val="20"/>
                <w:szCs w:val="20"/>
                <w:lang w:val="en-GB"/>
              </w:rPr>
            </w:pPr>
            <w:r w:rsidRPr="00290783">
              <w:rPr>
                <w:rFonts w:ascii="Times New Roman" w:hAnsi="Times New Roman" w:cs="Times New Roman"/>
                <w:b/>
                <w:bCs/>
                <w:sz w:val="20"/>
                <w:szCs w:val="20"/>
                <w:lang w:val="en-GB"/>
              </w:rPr>
              <w:t xml:space="preserve">of the </w:t>
            </w:r>
            <w:r w:rsidR="007709C9">
              <w:rPr>
                <w:rFonts w:ascii="Times New Roman" w:hAnsi="Times New Roman" w:cs="Times New Roman"/>
                <w:b/>
                <w:bCs/>
                <w:sz w:val="20"/>
                <w:szCs w:val="20"/>
                <w:lang w:val="en-GB"/>
              </w:rPr>
              <w:t>Extrao</w:t>
            </w:r>
            <w:r w:rsidRPr="00290783">
              <w:rPr>
                <w:rFonts w:ascii="Times New Roman" w:hAnsi="Times New Roman" w:cs="Times New Roman"/>
                <w:b/>
                <w:bCs/>
                <w:sz w:val="20"/>
                <w:szCs w:val="20"/>
                <w:lang w:val="en-GB"/>
              </w:rPr>
              <w:t xml:space="preserve">rdinary General Meeting </w:t>
            </w:r>
          </w:p>
          <w:p w14:paraId="6CF8E78D" w14:textId="6E3970FC" w:rsidR="00D06FBA" w:rsidRPr="00290783" w:rsidRDefault="00D06FBA" w:rsidP="00437A41">
            <w:pPr>
              <w:pStyle w:val="Bezodstpw"/>
              <w:jc w:val="center"/>
              <w:rPr>
                <w:rFonts w:ascii="Times New Roman" w:hAnsi="Times New Roman" w:cs="Times New Roman"/>
                <w:b/>
                <w:bCs/>
                <w:sz w:val="20"/>
                <w:szCs w:val="20"/>
                <w:lang w:val="en-GB"/>
              </w:rPr>
            </w:pPr>
            <w:r w:rsidRPr="00290783">
              <w:rPr>
                <w:rFonts w:ascii="Times New Roman" w:hAnsi="Times New Roman" w:cs="Times New Roman"/>
                <w:b/>
                <w:bCs/>
                <w:sz w:val="20"/>
                <w:szCs w:val="20"/>
                <w:lang w:val="en-GB"/>
              </w:rPr>
              <w:t xml:space="preserve">of </w:t>
            </w:r>
            <w:r w:rsidR="00BE00CD" w:rsidRPr="00290783">
              <w:rPr>
                <w:rFonts w:ascii="Times New Roman" w:hAnsi="Times New Roman" w:cs="Times New Roman"/>
                <w:b/>
                <w:bCs/>
                <w:sz w:val="20"/>
                <w:szCs w:val="20"/>
                <w:lang w:val="en-GB"/>
              </w:rPr>
              <w:t xml:space="preserve">the Shareholders of </w:t>
            </w:r>
            <w:r w:rsidRPr="00290783">
              <w:rPr>
                <w:rFonts w:ascii="Times New Roman" w:hAnsi="Times New Roman" w:cs="Times New Roman"/>
                <w:b/>
                <w:bCs/>
                <w:sz w:val="20"/>
                <w:szCs w:val="20"/>
                <w:lang w:val="en-GB"/>
              </w:rPr>
              <w:t>Harper Hygienics S.A.</w:t>
            </w:r>
          </w:p>
          <w:p w14:paraId="23D8041C" w14:textId="77777777" w:rsidR="00D06FBA" w:rsidRPr="00290783" w:rsidRDefault="00D06FBA" w:rsidP="00437A41">
            <w:pPr>
              <w:pStyle w:val="Bezodstpw"/>
              <w:jc w:val="both"/>
              <w:rPr>
                <w:rFonts w:ascii="Times New Roman" w:hAnsi="Times New Roman" w:cs="Times New Roman"/>
                <w:sz w:val="20"/>
                <w:szCs w:val="20"/>
                <w:lang w:val="en-GB"/>
              </w:rPr>
            </w:pPr>
          </w:p>
          <w:p w14:paraId="312271A0" w14:textId="7294AC71" w:rsidR="00D06FBA" w:rsidRDefault="00D06FBA" w:rsidP="00437A41">
            <w:pPr>
              <w:pStyle w:val="Bezodstpw"/>
              <w:jc w:val="both"/>
              <w:rPr>
                <w:rFonts w:ascii="Times New Roman" w:hAnsi="Times New Roman" w:cs="Times New Roman"/>
                <w:sz w:val="20"/>
                <w:szCs w:val="20"/>
                <w:lang w:val="en-GB"/>
              </w:rPr>
            </w:pPr>
            <w:r w:rsidRPr="00290783">
              <w:rPr>
                <w:rFonts w:ascii="Times New Roman" w:hAnsi="Times New Roman" w:cs="Times New Roman"/>
                <w:sz w:val="20"/>
                <w:szCs w:val="20"/>
                <w:lang w:val="en-GB"/>
              </w:rPr>
              <w:t xml:space="preserve">The Management Board of Harper Hygienics S.A. </w:t>
            </w:r>
            <w:r w:rsidR="00302DCF" w:rsidRPr="00290783">
              <w:rPr>
                <w:rFonts w:ascii="Times New Roman" w:hAnsi="Times New Roman" w:cs="Times New Roman"/>
                <w:sz w:val="20"/>
                <w:szCs w:val="20"/>
                <w:lang w:val="en-GB"/>
              </w:rPr>
              <w:t>with its registered seat in Warsaw</w:t>
            </w:r>
            <w:r w:rsidRPr="00290783">
              <w:rPr>
                <w:rFonts w:ascii="Times New Roman" w:hAnsi="Times New Roman" w:cs="Times New Roman"/>
                <w:sz w:val="20"/>
                <w:szCs w:val="20"/>
                <w:lang w:val="en-GB"/>
              </w:rPr>
              <w:t xml:space="preserve"> (</w:t>
            </w:r>
            <w:r w:rsidR="009835D1" w:rsidRPr="00290783">
              <w:rPr>
                <w:rFonts w:ascii="Times New Roman" w:hAnsi="Times New Roman" w:cs="Times New Roman"/>
                <w:sz w:val="20"/>
                <w:szCs w:val="20"/>
                <w:lang w:val="en-US"/>
              </w:rPr>
              <w:t>00-807</w:t>
            </w:r>
            <w:r w:rsidRPr="00290783">
              <w:rPr>
                <w:rFonts w:ascii="Times New Roman" w:hAnsi="Times New Roman" w:cs="Times New Roman"/>
                <w:sz w:val="20"/>
                <w:szCs w:val="20"/>
                <w:lang w:val="en-GB"/>
              </w:rPr>
              <w:t xml:space="preserve">), </w:t>
            </w:r>
            <w:r w:rsidR="009835D1" w:rsidRPr="00290783">
              <w:rPr>
                <w:rFonts w:ascii="Times New Roman" w:hAnsi="Times New Roman" w:cs="Times New Roman"/>
                <w:sz w:val="20"/>
                <w:szCs w:val="20"/>
                <w:lang w:val="en-US"/>
              </w:rPr>
              <w:t xml:space="preserve">al. </w:t>
            </w:r>
            <w:proofErr w:type="spellStart"/>
            <w:r w:rsidR="009835D1" w:rsidRPr="00290783">
              <w:rPr>
                <w:rFonts w:ascii="Times New Roman" w:hAnsi="Times New Roman" w:cs="Times New Roman"/>
                <w:sz w:val="20"/>
                <w:szCs w:val="20"/>
                <w:lang w:val="en-US"/>
              </w:rPr>
              <w:t>Jerozolimskie</w:t>
            </w:r>
            <w:proofErr w:type="spellEnd"/>
            <w:r w:rsidR="009835D1" w:rsidRPr="00290783">
              <w:rPr>
                <w:rFonts w:ascii="Times New Roman" w:hAnsi="Times New Roman" w:cs="Times New Roman"/>
                <w:sz w:val="20"/>
                <w:szCs w:val="20"/>
                <w:lang w:val="en-US"/>
              </w:rPr>
              <w:t xml:space="preserve"> 96/XIII P.,</w:t>
            </w:r>
            <w:r w:rsidRPr="00290783">
              <w:rPr>
                <w:rFonts w:ascii="Times New Roman" w:hAnsi="Times New Roman" w:cs="Times New Roman"/>
                <w:sz w:val="20"/>
                <w:szCs w:val="20"/>
                <w:lang w:val="en-GB"/>
              </w:rPr>
              <w:t xml:space="preserve"> </w:t>
            </w:r>
            <w:r w:rsidR="00302DCF" w:rsidRPr="00290783">
              <w:rPr>
                <w:rFonts w:ascii="Times New Roman" w:hAnsi="Times New Roman" w:cs="Times New Roman"/>
                <w:sz w:val="20"/>
                <w:szCs w:val="20"/>
                <w:lang w:val="en-GB"/>
              </w:rPr>
              <w:t>entered into the commercial register kept by the District Court for the capital city of Warsaw in Warsaw</w:t>
            </w:r>
            <w:r w:rsidRPr="00290783">
              <w:rPr>
                <w:rFonts w:ascii="Times New Roman" w:hAnsi="Times New Roman" w:cs="Times New Roman"/>
                <w:sz w:val="20"/>
                <w:szCs w:val="20"/>
                <w:lang w:val="en-GB"/>
              </w:rPr>
              <w:t xml:space="preserve">, </w:t>
            </w:r>
            <w:r w:rsidR="00302DCF" w:rsidRPr="00290783">
              <w:rPr>
                <w:rFonts w:ascii="Times New Roman" w:hAnsi="Times New Roman" w:cs="Times New Roman"/>
                <w:sz w:val="20"/>
                <w:szCs w:val="20"/>
                <w:lang w:val="en-GB"/>
              </w:rPr>
              <w:t>12</w:t>
            </w:r>
            <w:r w:rsidR="00302DCF" w:rsidRPr="00290783">
              <w:rPr>
                <w:rFonts w:ascii="Times New Roman" w:hAnsi="Times New Roman" w:cs="Times New Roman"/>
                <w:sz w:val="20"/>
                <w:szCs w:val="20"/>
                <w:vertAlign w:val="superscript"/>
                <w:lang w:val="en-GB"/>
              </w:rPr>
              <w:t>th</w:t>
            </w:r>
            <w:r w:rsidR="00302DCF" w:rsidRPr="00290783">
              <w:rPr>
                <w:rFonts w:ascii="Times New Roman" w:hAnsi="Times New Roman" w:cs="Times New Roman"/>
                <w:sz w:val="20"/>
                <w:szCs w:val="20"/>
                <w:lang w:val="en-GB"/>
              </w:rPr>
              <w:t xml:space="preserve"> Commercial Division of National Court Register under number </w:t>
            </w:r>
            <w:r w:rsidRPr="00290783">
              <w:rPr>
                <w:rFonts w:ascii="Times New Roman" w:hAnsi="Times New Roman" w:cs="Times New Roman"/>
                <w:sz w:val="20"/>
                <w:szCs w:val="20"/>
                <w:lang w:val="en-GB"/>
              </w:rPr>
              <w:t xml:space="preserve">0000289345, </w:t>
            </w:r>
            <w:r w:rsidR="00302DCF" w:rsidRPr="00290783">
              <w:rPr>
                <w:rFonts w:ascii="Times New Roman" w:hAnsi="Times New Roman" w:cs="Times New Roman"/>
                <w:sz w:val="20"/>
                <w:szCs w:val="20"/>
                <w:lang w:val="en-GB"/>
              </w:rPr>
              <w:t>having</w:t>
            </w:r>
            <w:r w:rsidRPr="00290783">
              <w:rPr>
                <w:rFonts w:ascii="Times New Roman" w:hAnsi="Times New Roman" w:cs="Times New Roman"/>
                <w:sz w:val="20"/>
                <w:szCs w:val="20"/>
                <w:lang w:val="en-GB"/>
              </w:rPr>
              <w:t xml:space="preserve"> NIP</w:t>
            </w:r>
            <w:r w:rsidR="00302DCF" w:rsidRPr="00290783">
              <w:rPr>
                <w:rFonts w:ascii="Times New Roman" w:hAnsi="Times New Roman" w:cs="Times New Roman"/>
                <w:sz w:val="20"/>
                <w:szCs w:val="20"/>
                <w:lang w:val="en-GB"/>
              </w:rPr>
              <w:t xml:space="preserve"> number</w:t>
            </w:r>
            <w:r w:rsidRPr="00290783">
              <w:rPr>
                <w:rFonts w:ascii="Times New Roman" w:hAnsi="Times New Roman" w:cs="Times New Roman"/>
                <w:sz w:val="20"/>
                <w:szCs w:val="20"/>
                <w:lang w:val="en-GB"/>
              </w:rPr>
              <w:t xml:space="preserve"> 5210120598, REGON</w:t>
            </w:r>
            <w:r w:rsidR="00302DCF" w:rsidRPr="00290783">
              <w:rPr>
                <w:rFonts w:ascii="Times New Roman" w:hAnsi="Times New Roman" w:cs="Times New Roman"/>
                <w:sz w:val="20"/>
                <w:szCs w:val="20"/>
                <w:lang w:val="en-GB"/>
              </w:rPr>
              <w:t xml:space="preserve"> number</w:t>
            </w:r>
            <w:r w:rsidRPr="00290783">
              <w:rPr>
                <w:rFonts w:ascii="Times New Roman" w:hAnsi="Times New Roman" w:cs="Times New Roman"/>
                <w:sz w:val="20"/>
                <w:szCs w:val="20"/>
                <w:lang w:val="en-GB"/>
              </w:rPr>
              <w:t xml:space="preserve"> 002203701 (</w:t>
            </w:r>
            <w:r w:rsidR="00302DCF" w:rsidRPr="00290783">
              <w:rPr>
                <w:rFonts w:ascii="Times New Roman" w:hAnsi="Times New Roman" w:cs="Times New Roman"/>
                <w:sz w:val="20"/>
                <w:szCs w:val="20"/>
                <w:lang w:val="en-GB"/>
              </w:rPr>
              <w:t xml:space="preserve">the </w:t>
            </w:r>
            <w:r w:rsidRPr="00290783">
              <w:rPr>
                <w:rFonts w:ascii="Times New Roman" w:hAnsi="Times New Roman" w:cs="Times New Roman"/>
                <w:sz w:val="20"/>
                <w:szCs w:val="20"/>
                <w:lang w:val="en-GB"/>
              </w:rPr>
              <w:t>„</w:t>
            </w:r>
            <w:r w:rsidR="00302DCF" w:rsidRPr="00290783">
              <w:rPr>
                <w:rFonts w:ascii="Times New Roman" w:hAnsi="Times New Roman" w:cs="Times New Roman"/>
                <w:sz w:val="20"/>
                <w:szCs w:val="20"/>
                <w:lang w:val="en-GB"/>
              </w:rPr>
              <w:t>Company</w:t>
            </w:r>
            <w:r w:rsidRPr="00290783">
              <w:rPr>
                <w:rFonts w:ascii="Times New Roman" w:hAnsi="Times New Roman" w:cs="Times New Roman"/>
                <w:sz w:val="20"/>
                <w:szCs w:val="20"/>
                <w:lang w:val="en-GB"/>
              </w:rPr>
              <w:t xml:space="preserve">”), </w:t>
            </w:r>
            <w:r w:rsidR="00302DCF" w:rsidRPr="00290783">
              <w:rPr>
                <w:rFonts w:ascii="Times New Roman" w:hAnsi="Times New Roman" w:cs="Times New Roman"/>
                <w:sz w:val="20"/>
                <w:szCs w:val="20"/>
                <w:lang w:val="en-GB"/>
              </w:rPr>
              <w:t>acting under</w:t>
            </w:r>
            <w:r w:rsidRPr="00290783">
              <w:rPr>
                <w:rFonts w:ascii="Times New Roman" w:hAnsi="Times New Roman" w:cs="Times New Roman"/>
                <w:sz w:val="20"/>
                <w:szCs w:val="20"/>
                <w:lang w:val="en-GB"/>
              </w:rPr>
              <w:t xml:space="preserve"> art</w:t>
            </w:r>
            <w:r w:rsidR="00302DCF" w:rsidRPr="00290783">
              <w:rPr>
                <w:rFonts w:ascii="Times New Roman" w:hAnsi="Times New Roman" w:cs="Times New Roman"/>
                <w:sz w:val="20"/>
                <w:szCs w:val="20"/>
                <w:lang w:val="en-GB"/>
              </w:rPr>
              <w:t>icle</w:t>
            </w:r>
            <w:r w:rsidRPr="00290783">
              <w:rPr>
                <w:rFonts w:ascii="Times New Roman" w:hAnsi="Times New Roman" w:cs="Times New Roman"/>
                <w:sz w:val="20"/>
                <w:szCs w:val="20"/>
                <w:lang w:val="en-GB"/>
              </w:rPr>
              <w:t xml:space="preserve"> 399 §1 </w:t>
            </w:r>
            <w:r w:rsidR="00302DCF" w:rsidRPr="00290783">
              <w:rPr>
                <w:rFonts w:ascii="Times New Roman" w:hAnsi="Times New Roman" w:cs="Times New Roman"/>
                <w:sz w:val="20"/>
                <w:szCs w:val="20"/>
                <w:lang w:val="en-GB"/>
              </w:rPr>
              <w:t>with regard to article</w:t>
            </w:r>
            <w:r w:rsidRPr="00290783">
              <w:rPr>
                <w:rFonts w:ascii="Times New Roman" w:hAnsi="Times New Roman" w:cs="Times New Roman"/>
                <w:sz w:val="20"/>
                <w:szCs w:val="20"/>
                <w:lang w:val="en-GB"/>
              </w:rPr>
              <w:t xml:space="preserve"> 39</w:t>
            </w:r>
            <w:r w:rsidR="00174DA6">
              <w:rPr>
                <w:rFonts w:ascii="Times New Roman" w:hAnsi="Times New Roman" w:cs="Times New Roman"/>
                <w:sz w:val="20"/>
                <w:szCs w:val="20"/>
                <w:lang w:val="en-GB"/>
              </w:rPr>
              <w:t>8</w:t>
            </w:r>
            <w:r w:rsidRPr="00290783">
              <w:rPr>
                <w:rFonts w:ascii="Times New Roman" w:hAnsi="Times New Roman" w:cs="Times New Roman"/>
                <w:sz w:val="20"/>
                <w:szCs w:val="20"/>
                <w:lang w:val="en-GB"/>
              </w:rPr>
              <w:t xml:space="preserve">, </w:t>
            </w:r>
            <w:r w:rsidR="00302DCF" w:rsidRPr="00290783">
              <w:rPr>
                <w:rFonts w:ascii="Times New Roman" w:hAnsi="Times New Roman" w:cs="Times New Roman"/>
                <w:sz w:val="20"/>
                <w:szCs w:val="20"/>
                <w:lang w:val="en-GB"/>
              </w:rPr>
              <w:t>article</w:t>
            </w:r>
            <w:r w:rsidRPr="00290783">
              <w:rPr>
                <w:rFonts w:ascii="Times New Roman" w:hAnsi="Times New Roman" w:cs="Times New Roman"/>
                <w:sz w:val="20"/>
                <w:szCs w:val="20"/>
                <w:lang w:val="en-GB"/>
              </w:rPr>
              <w:t xml:space="preserve"> 402</w:t>
            </w:r>
            <w:r w:rsidRPr="00290783">
              <w:rPr>
                <w:rFonts w:ascii="Times New Roman" w:hAnsi="Times New Roman" w:cs="Times New Roman"/>
                <w:sz w:val="20"/>
                <w:szCs w:val="20"/>
                <w:vertAlign w:val="superscript"/>
                <w:lang w:val="en-GB"/>
              </w:rPr>
              <w:t>1</w:t>
            </w:r>
            <w:r w:rsidRPr="00290783">
              <w:rPr>
                <w:rFonts w:ascii="Times New Roman" w:hAnsi="Times New Roman" w:cs="Times New Roman"/>
                <w:sz w:val="20"/>
                <w:szCs w:val="20"/>
                <w:lang w:val="en-GB"/>
              </w:rPr>
              <w:t xml:space="preserve"> </w:t>
            </w:r>
            <w:r w:rsidR="00302DCF" w:rsidRPr="00290783">
              <w:rPr>
                <w:rFonts w:ascii="Times New Roman" w:hAnsi="Times New Roman" w:cs="Times New Roman"/>
                <w:sz w:val="20"/>
                <w:szCs w:val="20"/>
                <w:lang w:val="en-GB"/>
              </w:rPr>
              <w:t>and article</w:t>
            </w:r>
            <w:r w:rsidRPr="00290783">
              <w:rPr>
                <w:rFonts w:ascii="Times New Roman" w:hAnsi="Times New Roman" w:cs="Times New Roman"/>
                <w:sz w:val="20"/>
                <w:szCs w:val="20"/>
                <w:lang w:val="en-GB"/>
              </w:rPr>
              <w:t xml:space="preserve"> 402</w:t>
            </w:r>
            <w:r w:rsidRPr="00290783">
              <w:rPr>
                <w:rFonts w:ascii="Times New Roman" w:hAnsi="Times New Roman" w:cs="Times New Roman"/>
                <w:sz w:val="20"/>
                <w:szCs w:val="20"/>
                <w:vertAlign w:val="superscript"/>
                <w:lang w:val="en-GB"/>
              </w:rPr>
              <w:t>2</w:t>
            </w:r>
            <w:r w:rsidRPr="00290783">
              <w:rPr>
                <w:rFonts w:ascii="Times New Roman" w:hAnsi="Times New Roman" w:cs="Times New Roman"/>
                <w:sz w:val="20"/>
                <w:szCs w:val="20"/>
                <w:lang w:val="en-GB"/>
              </w:rPr>
              <w:t xml:space="preserve"> </w:t>
            </w:r>
            <w:r w:rsidR="00302DCF" w:rsidRPr="00290783">
              <w:rPr>
                <w:rFonts w:ascii="Times New Roman" w:hAnsi="Times New Roman" w:cs="Times New Roman"/>
                <w:sz w:val="20"/>
                <w:szCs w:val="20"/>
                <w:lang w:val="en-GB"/>
              </w:rPr>
              <w:t xml:space="preserve">of the Code of Commercial Companies </w:t>
            </w:r>
            <w:r w:rsidRPr="00290783">
              <w:rPr>
                <w:rFonts w:ascii="Times New Roman" w:hAnsi="Times New Roman" w:cs="Times New Roman"/>
                <w:sz w:val="20"/>
                <w:szCs w:val="20"/>
                <w:lang w:val="en-GB"/>
              </w:rPr>
              <w:t>(</w:t>
            </w:r>
            <w:r w:rsidR="00302DCF" w:rsidRPr="00290783">
              <w:rPr>
                <w:rFonts w:ascii="Times New Roman" w:hAnsi="Times New Roman" w:cs="Times New Roman"/>
                <w:sz w:val="20"/>
                <w:szCs w:val="20"/>
                <w:lang w:val="en-GB"/>
              </w:rPr>
              <w:t xml:space="preserve">Journal of Laws of </w:t>
            </w:r>
            <w:r w:rsidRPr="00290783">
              <w:rPr>
                <w:rFonts w:ascii="Times New Roman" w:hAnsi="Times New Roman" w:cs="Times New Roman"/>
                <w:sz w:val="20"/>
                <w:szCs w:val="20"/>
                <w:lang w:val="en-GB"/>
              </w:rPr>
              <w:t>20</w:t>
            </w:r>
            <w:r w:rsidR="001340E3" w:rsidRPr="00290783">
              <w:rPr>
                <w:rFonts w:ascii="Times New Roman" w:hAnsi="Times New Roman" w:cs="Times New Roman"/>
                <w:sz w:val="20"/>
                <w:szCs w:val="20"/>
                <w:lang w:val="en-GB"/>
              </w:rPr>
              <w:t>20</w:t>
            </w:r>
            <w:r w:rsidR="00302DCF" w:rsidRPr="00290783">
              <w:rPr>
                <w:rFonts w:ascii="Times New Roman" w:hAnsi="Times New Roman" w:cs="Times New Roman"/>
                <w:sz w:val="20"/>
                <w:szCs w:val="20"/>
                <w:lang w:val="en-GB"/>
              </w:rPr>
              <w:t xml:space="preserve"> item </w:t>
            </w:r>
            <w:r w:rsidR="001340E3" w:rsidRPr="00290783">
              <w:rPr>
                <w:rFonts w:ascii="Times New Roman" w:hAnsi="Times New Roman" w:cs="Times New Roman"/>
                <w:sz w:val="20"/>
                <w:szCs w:val="20"/>
                <w:lang w:val="en-GB"/>
              </w:rPr>
              <w:t>1526</w:t>
            </w:r>
            <w:r w:rsidRPr="00290783">
              <w:rPr>
                <w:rFonts w:ascii="Times New Roman" w:hAnsi="Times New Roman" w:cs="Times New Roman"/>
                <w:sz w:val="20"/>
                <w:szCs w:val="20"/>
                <w:lang w:val="en-GB"/>
              </w:rPr>
              <w:t xml:space="preserve"> </w:t>
            </w:r>
            <w:r w:rsidR="00302DCF" w:rsidRPr="00290783">
              <w:rPr>
                <w:rFonts w:ascii="Times New Roman" w:hAnsi="Times New Roman" w:cs="Times New Roman"/>
                <w:sz w:val="20"/>
                <w:szCs w:val="20"/>
                <w:lang w:val="en-GB"/>
              </w:rPr>
              <w:t>as amended)</w:t>
            </w:r>
            <w:r w:rsidRPr="00290783">
              <w:rPr>
                <w:rFonts w:ascii="Times New Roman" w:hAnsi="Times New Roman" w:cs="Times New Roman"/>
                <w:sz w:val="20"/>
                <w:szCs w:val="20"/>
                <w:lang w:val="en-GB"/>
              </w:rPr>
              <w:t xml:space="preserve"> (</w:t>
            </w:r>
            <w:r w:rsidR="00302DCF" w:rsidRPr="00290783">
              <w:rPr>
                <w:rFonts w:ascii="Times New Roman" w:hAnsi="Times New Roman" w:cs="Times New Roman"/>
                <w:sz w:val="20"/>
                <w:szCs w:val="20"/>
                <w:lang w:val="en-GB"/>
              </w:rPr>
              <w:t>hereinafter referred to as</w:t>
            </w:r>
            <w:r w:rsidRPr="00290783">
              <w:rPr>
                <w:rFonts w:ascii="Times New Roman" w:hAnsi="Times New Roman" w:cs="Times New Roman"/>
                <w:sz w:val="20"/>
                <w:szCs w:val="20"/>
                <w:lang w:val="en-GB"/>
              </w:rPr>
              <w:t xml:space="preserve">: </w:t>
            </w:r>
            <w:r w:rsidRPr="00DB6260">
              <w:rPr>
                <w:rFonts w:ascii="Times New Roman" w:hAnsi="Times New Roman" w:cs="Times New Roman"/>
                <w:sz w:val="20"/>
                <w:szCs w:val="20"/>
                <w:lang w:val="en-GB"/>
              </w:rPr>
              <w:t xml:space="preserve">„KSH”) </w:t>
            </w:r>
            <w:r w:rsidR="00302DCF" w:rsidRPr="00DB6260">
              <w:rPr>
                <w:rFonts w:ascii="Times New Roman" w:hAnsi="Times New Roman" w:cs="Times New Roman"/>
                <w:sz w:val="20"/>
                <w:szCs w:val="20"/>
                <w:lang w:val="en-GB"/>
              </w:rPr>
              <w:t>and section</w:t>
            </w:r>
            <w:r w:rsidRPr="00DB6260">
              <w:rPr>
                <w:rFonts w:ascii="Times New Roman" w:hAnsi="Times New Roman" w:cs="Times New Roman"/>
                <w:sz w:val="20"/>
                <w:szCs w:val="20"/>
                <w:lang w:val="en-GB"/>
              </w:rPr>
              <w:t xml:space="preserve"> 10.3 </w:t>
            </w:r>
            <w:r w:rsidR="00302DCF" w:rsidRPr="00DB6260">
              <w:rPr>
                <w:rFonts w:ascii="Times New Roman" w:hAnsi="Times New Roman" w:cs="Times New Roman"/>
                <w:sz w:val="20"/>
                <w:szCs w:val="20"/>
                <w:lang w:val="en-GB"/>
              </w:rPr>
              <w:t>of the statute of the Company</w:t>
            </w:r>
            <w:r w:rsidRPr="00DB6260">
              <w:rPr>
                <w:rFonts w:ascii="Times New Roman" w:hAnsi="Times New Roman" w:cs="Times New Roman"/>
                <w:sz w:val="20"/>
                <w:szCs w:val="20"/>
                <w:lang w:val="en-GB"/>
              </w:rPr>
              <w:t xml:space="preserve">, </w:t>
            </w:r>
            <w:r w:rsidR="00302DCF" w:rsidRPr="00DB6260">
              <w:rPr>
                <w:rFonts w:ascii="Times New Roman" w:hAnsi="Times New Roman" w:cs="Times New Roman"/>
                <w:sz w:val="20"/>
                <w:szCs w:val="20"/>
                <w:lang w:val="en-GB"/>
              </w:rPr>
              <w:t>hereby convenes for</w:t>
            </w:r>
            <w:r w:rsidR="00651E49" w:rsidRPr="00DB6260">
              <w:rPr>
                <w:rFonts w:ascii="Times New Roman" w:hAnsi="Times New Roman" w:cs="Times New Roman"/>
                <w:sz w:val="20"/>
                <w:szCs w:val="20"/>
                <w:lang w:val="en-GB"/>
              </w:rPr>
              <w:t xml:space="preserve"> </w:t>
            </w:r>
            <w:r w:rsidR="008132E8" w:rsidRPr="00DB6260">
              <w:rPr>
                <w:rFonts w:ascii="Times New Roman" w:hAnsi="Times New Roman" w:cs="Times New Roman"/>
                <w:sz w:val="20"/>
                <w:szCs w:val="20"/>
                <w:lang w:val="en-GB"/>
              </w:rPr>
              <w:t>2</w:t>
            </w:r>
            <w:r w:rsidR="00CA4AD2" w:rsidRPr="00DB6260">
              <w:rPr>
                <w:rFonts w:ascii="Times New Roman" w:hAnsi="Times New Roman" w:cs="Times New Roman"/>
                <w:sz w:val="20"/>
                <w:szCs w:val="20"/>
                <w:lang w:val="en-GB"/>
              </w:rPr>
              <w:t>4</w:t>
            </w:r>
            <w:r w:rsidR="008132E8" w:rsidRPr="00DB6260">
              <w:rPr>
                <w:rFonts w:ascii="Times New Roman" w:hAnsi="Times New Roman" w:cs="Times New Roman"/>
                <w:sz w:val="20"/>
                <w:szCs w:val="20"/>
                <w:lang w:val="en-GB"/>
              </w:rPr>
              <w:t>.09.202</w:t>
            </w:r>
            <w:r w:rsidR="00BB7E0E" w:rsidRPr="00DB6260">
              <w:rPr>
                <w:rFonts w:ascii="Times New Roman" w:hAnsi="Times New Roman" w:cs="Times New Roman"/>
                <w:sz w:val="20"/>
                <w:szCs w:val="20"/>
                <w:lang w:val="en-GB"/>
              </w:rPr>
              <w:t>5</w:t>
            </w:r>
            <w:r w:rsidR="008132E8" w:rsidRPr="00DB6260">
              <w:rPr>
                <w:rFonts w:ascii="Times New Roman" w:hAnsi="Times New Roman" w:cs="Times New Roman"/>
                <w:sz w:val="20"/>
                <w:szCs w:val="20"/>
                <w:lang w:val="en-GB"/>
              </w:rPr>
              <w:t xml:space="preserve"> </w:t>
            </w:r>
            <w:r w:rsidR="00302DCF" w:rsidRPr="00DB6260">
              <w:rPr>
                <w:rFonts w:ascii="Times New Roman" w:hAnsi="Times New Roman" w:cs="Times New Roman"/>
                <w:sz w:val="20"/>
                <w:szCs w:val="20"/>
                <w:lang w:val="en-GB"/>
              </w:rPr>
              <w:t>at</w:t>
            </w:r>
            <w:r w:rsidRPr="00DB6260">
              <w:rPr>
                <w:rFonts w:ascii="Times New Roman" w:hAnsi="Times New Roman" w:cs="Times New Roman"/>
                <w:sz w:val="20"/>
                <w:szCs w:val="20"/>
                <w:lang w:val="en-GB"/>
              </w:rPr>
              <w:t xml:space="preserve"> </w:t>
            </w:r>
            <w:r w:rsidR="00CA4AD2" w:rsidRPr="00DB6260">
              <w:rPr>
                <w:rFonts w:ascii="Times New Roman" w:hAnsi="Times New Roman" w:cs="Times New Roman"/>
                <w:sz w:val="20"/>
                <w:szCs w:val="20"/>
                <w:lang w:val="en-GB"/>
              </w:rPr>
              <w:t>12</w:t>
            </w:r>
            <w:r w:rsidR="008132E8" w:rsidRPr="00DB6260">
              <w:rPr>
                <w:rFonts w:ascii="Times New Roman" w:hAnsi="Times New Roman" w:cs="Times New Roman"/>
                <w:sz w:val="20"/>
                <w:szCs w:val="20"/>
                <w:lang w:val="en-GB"/>
              </w:rPr>
              <w:t>:00</w:t>
            </w:r>
            <w:r w:rsidR="00A17BD8" w:rsidRPr="00DB6260">
              <w:rPr>
                <w:rFonts w:ascii="Times New Roman" w:hAnsi="Times New Roman" w:cs="Times New Roman"/>
                <w:sz w:val="20"/>
                <w:szCs w:val="20"/>
                <w:lang w:val="en-GB"/>
              </w:rPr>
              <w:t xml:space="preserve"> </w:t>
            </w:r>
            <w:r w:rsidR="008132E8" w:rsidRPr="00DB6260">
              <w:rPr>
                <w:rFonts w:ascii="Times New Roman" w:hAnsi="Times New Roman" w:cs="Times New Roman"/>
                <w:sz w:val="20"/>
                <w:szCs w:val="20"/>
                <w:lang w:val="en-GB"/>
              </w:rPr>
              <w:t>p</w:t>
            </w:r>
            <w:r w:rsidR="00A17BD8" w:rsidRPr="00DB6260">
              <w:rPr>
                <w:rFonts w:ascii="Times New Roman" w:hAnsi="Times New Roman" w:cs="Times New Roman"/>
                <w:sz w:val="20"/>
                <w:szCs w:val="20"/>
                <w:lang w:val="en-GB"/>
              </w:rPr>
              <w:t>.m.</w:t>
            </w:r>
            <w:r w:rsidRPr="00DB6260">
              <w:rPr>
                <w:rFonts w:ascii="Times New Roman" w:hAnsi="Times New Roman" w:cs="Times New Roman"/>
                <w:sz w:val="20"/>
                <w:szCs w:val="20"/>
                <w:lang w:val="en-GB"/>
              </w:rPr>
              <w:t xml:space="preserve"> </w:t>
            </w:r>
            <w:r w:rsidR="00302DCF" w:rsidRPr="00DB6260">
              <w:rPr>
                <w:rFonts w:ascii="Times New Roman" w:hAnsi="Times New Roman" w:cs="Times New Roman"/>
                <w:sz w:val="20"/>
                <w:szCs w:val="20"/>
                <w:lang w:val="en-GB"/>
              </w:rPr>
              <w:t xml:space="preserve">the </w:t>
            </w:r>
            <w:r w:rsidR="00BB7E0E" w:rsidRPr="00DB6260">
              <w:rPr>
                <w:rFonts w:ascii="Times New Roman" w:hAnsi="Times New Roman" w:cs="Times New Roman"/>
                <w:sz w:val="20"/>
                <w:szCs w:val="20"/>
                <w:lang w:val="en-GB"/>
              </w:rPr>
              <w:t>Extrao</w:t>
            </w:r>
            <w:r w:rsidR="00302DCF" w:rsidRPr="00DB6260">
              <w:rPr>
                <w:rFonts w:ascii="Times New Roman" w:hAnsi="Times New Roman" w:cs="Times New Roman"/>
                <w:sz w:val="20"/>
                <w:szCs w:val="20"/>
                <w:lang w:val="en-GB"/>
              </w:rPr>
              <w:t>rdinary General Meeting of the Company</w:t>
            </w:r>
            <w:r w:rsidRPr="00DB6260">
              <w:rPr>
                <w:rFonts w:ascii="Times New Roman" w:hAnsi="Times New Roman" w:cs="Times New Roman"/>
                <w:sz w:val="20"/>
                <w:szCs w:val="20"/>
                <w:lang w:val="en-GB"/>
              </w:rPr>
              <w:t xml:space="preserve">, </w:t>
            </w:r>
            <w:r w:rsidR="00302DCF" w:rsidRPr="00DB6260">
              <w:rPr>
                <w:rFonts w:ascii="Times New Roman" w:hAnsi="Times New Roman" w:cs="Times New Roman"/>
                <w:sz w:val="20"/>
                <w:szCs w:val="20"/>
                <w:lang w:val="en-GB"/>
              </w:rPr>
              <w:t>which shall take place</w:t>
            </w:r>
            <w:r w:rsidR="00B708A3" w:rsidRPr="00DB6260">
              <w:rPr>
                <w:rFonts w:ascii="Times New Roman" w:hAnsi="Times New Roman" w:cs="Times New Roman"/>
                <w:sz w:val="20"/>
                <w:szCs w:val="20"/>
                <w:lang w:val="en-GB"/>
              </w:rPr>
              <w:t xml:space="preserve"> in</w:t>
            </w:r>
            <w:r w:rsidR="00302DCF" w:rsidRPr="00DB6260">
              <w:rPr>
                <w:rFonts w:ascii="Times New Roman" w:hAnsi="Times New Roman" w:cs="Times New Roman"/>
                <w:sz w:val="20"/>
                <w:szCs w:val="20"/>
                <w:lang w:val="en-GB"/>
              </w:rPr>
              <w:t xml:space="preserve"> </w:t>
            </w:r>
            <w:r w:rsidR="00CA4AD2" w:rsidRPr="00DB6260">
              <w:rPr>
                <w:rFonts w:ascii="Times New Roman" w:hAnsi="Times New Roman" w:cs="Times New Roman"/>
                <w:sz w:val="20"/>
                <w:szCs w:val="20"/>
                <w:lang w:val="en-GB"/>
              </w:rPr>
              <w:t>Warsaw</w:t>
            </w:r>
            <w:r w:rsidR="00B708A3" w:rsidRPr="00DB6260">
              <w:rPr>
                <w:rFonts w:ascii="Times New Roman" w:hAnsi="Times New Roman" w:cs="Times New Roman"/>
                <w:sz w:val="20"/>
                <w:szCs w:val="20"/>
                <w:lang w:val="en-GB"/>
              </w:rPr>
              <w:t xml:space="preserve"> (</w:t>
            </w:r>
            <w:r w:rsidR="00CA4AD2" w:rsidRPr="00DB6260">
              <w:rPr>
                <w:rFonts w:ascii="Times New Roman" w:hAnsi="Times New Roman" w:cs="Times New Roman"/>
                <w:sz w:val="20"/>
                <w:szCs w:val="20"/>
                <w:lang w:val="en-GB"/>
              </w:rPr>
              <w:t>00-818</w:t>
            </w:r>
            <w:r w:rsidR="00B708A3" w:rsidRPr="00DB6260">
              <w:rPr>
                <w:rFonts w:ascii="Times New Roman" w:hAnsi="Times New Roman" w:cs="Times New Roman"/>
                <w:sz w:val="20"/>
                <w:szCs w:val="20"/>
                <w:lang w:val="en-GB"/>
              </w:rPr>
              <w:t xml:space="preserve">), </w:t>
            </w:r>
            <w:r w:rsidR="00FC2C75" w:rsidRPr="00DB6260">
              <w:rPr>
                <w:rFonts w:ascii="Times New Roman" w:hAnsi="Times New Roman" w:cs="Times New Roman"/>
                <w:sz w:val="20"/>
                <w:szCs w:val="20"/>
                <w:lang w:val="en-GB"/>
              </w:rPr>
              <w:t xml:space="preserve">ul. </w:t>
            </w:r>
            <w:r w:rsidR="00CA4AD2" w:rsidRPr="00DB6260">
              <w:rPr>
                <w:rFonts w:ascii="Times New Roman" w:hAnsi="Times New Roman" w:cs="Times New Roman"/>
                <w:sz w:val="20"/>
                <w:szCs w:val="20"/>
                <w:lang w:val="en-GB"/>
              </w:rPr>
              <w:t>Zgoda 3/1</w:t>
            </w:r>
            <w:r w:rsidRPr="00DB6260">
              <w:rPr>
                <w:rFonts w:ascii="Times New Roman" w:hAnsi="Times New Roman" w:cs="Times New Roman"/>
                <w:sz w:val="20"/>
                <w:szCs w:val="20"/>
                <w:lang w:val="en-GB"/>
              </w:rPr>
              <w:t>,</w:t>
            </w:r>
            <w:r w:rsidR="00BD7978" w:rsidRPr="00DB6260">
              <w:rPr>
                <w:rFonts w:ascii="Times New Roman" w:hAnsi="Times New Roman" w:cs="Times New Roman"/>
                <w:sz w:val="20"/>
                <w:szCs w:val="20"/>
                <w:lang w:val="en-GB"/>
              </w:rPr>
              <w:t xml:space="preserve"> with the following detailed agenda</w:t>
            </w:r>
            <w:r w:rsidRPr="00DB6260">
              <w:rPr>
                <w:rFonts w:ascii="Times New Roman" w:hAnsi="Times New Roman" w:cs="Times New Roman"/>
                <w:sz w:val="20"/>
                <w:szCs w:val="20"/>
                <w:lang w:val="en-GB"/>
              </w:rPr>
              <w:t>:</w:t>
            </w:r>
          </w:p>
          <w:p w14:paraId="5D3DFB98" w14:textId="77777777" w:rsidR="00CD6FA4" w:rsidRDefault="00CD6FA4" w:rsidP="00437A41">
            <w:pPr>
              <w:pStyle w:val="Bezodstpw"/>
              <w:jc w:val="both"/>
              <w:rPr>
                <w:rFonts w:ascii="Times New Roman" w:hAnsi="Times New Roman" w:cs="Times New Roman"/>
                <w:sz w:val="20"/>
                <w:szCs w:val="20"/>
                <w:lang w:val="en-GB"/>
              </w:rPr>
            </w:pPr>
          </w:p>
          <w:p w14:paraId="1DC1CCF0" w14:textId="77777777" w:rsidR="00DB6260" w:rsidRPr="00290783" w:rsidRDefault="00DB6260" w:rsidP="00437A41">
            <w:pPr>
              <w:pStyle w:val="Bezodstpw"/>
              <w:jc w:val="both"/>
              <w:rPr>
                <w:rFonts w:ascii="Times New Roman" w:hAnsi="Times New Roman" w:cs="Times New Roman"/>
                <w:sz w:val="20"/>
                <w:szCs w:val="20"/>
                <w:lang w:val="en-GB"/>
              </w:rPr>
            </w:pPr>
          </w:p>
          <w:p w14:paraId="3EDADB39" w14:textId="6E588BD9" w:rsidR="00D06FBA" w:rsidRPr="00290783" w:rsidRDefault="006C1C18" w:rsidP="00437A41">
            <w:pPr>
              <w:pStyle w:val="Bezodstpw"/>
              <w:numPr>
                <w:ilvl w:val="0"/>
                <w:numId w:val="2"/>
              </w:numPr>
              <w:jc w:val="both"/>
              <w:rPr>
                <w:rFonts w:ascii="Times New Roman" w:hAnsi="Times New Roman" w:cs="Times New Roman"/>
                <w:sz w:val="20"/>
                <w:szCs w:val="20"/>
                <w:lang w:val="en-GB"/>
              </w:rPr>
            </w:pPr>
            <w:r w:rsidRPr="00290783">
              <w:rPr>
                <w:rFonts w:ascii="Times New Roman" w:hAnsi="Times New Roman" w:cs="Times New Roman"/>
                <w:sz w:val="20"/>
                <w:szCs w:val="20"/>
                <w:lang w:val="en-GB"/>
              </w:rPr>
              <w:t xml:space="preserve">Opening of </w:t>
            </w:r>
            <w:r w:rsidR="009277D2" w:rsidRPr="00290783">
              <w:rPr>
                <w:rFonts w:ascii="Times New Roman" w:hAnsi="Times New Roman" w:cs="Times New Roman"/>
                <w:sz w:val="20"/>
                <w:szCs w:val="20"/>
                <w:lang w:val="en-GB"/>
              </w:rPr>
              <w:t>a</w:t>
            </w:r>
            <w:r w:rsidRPr="00290783">
              <w:rPr>
                <w:rFonts w:ascii="Times New Roman" w:hAnsi="Times New Roman" w:cs="Times New Roman"/>
                <w:sz w:val="20"/>
                <w:szCs w:val="20"/>
                <w:lang w:val="en-GB"/>
              </w:rPr>
              <w:t xml:space="preserve"> session of the </w:t>
            </w:r>
            <w:r w:rsidR="00BB7E0E">
              <w:rPr>
                <w:rFonts w:ascii="Times New Roman" w:hAnsi="Times New Roman" w:cs="Times New Roman"/>
                <w:sz w:val="20"/>
                <w:szCs w:val="20"/>
                <w:lang w:val="en-GB"/>
              </w:rPr>
              <w:t>Extrao</w:t>
            </w:r>
            <w:r w:rsidRPr="00290783">
              <w:rPr>
                <w:rFonts w:ascii="Times New Roman" w:hAnsi="Times New Roman" w:cs="Times New Roman"/>
                <w:sz w:val="20"/>
                <w:szCs w:val="20"/>
                <w:lang w:val="en-GB"/>
              </w:rPr>
              <w:t>rdinary General Meeting</w:t>
            </w:r>
            <w:r w:rsidR="00D06FBA" w:rsidRPr="00290783">
              <w:rPr>
                <w:rFonts w:ascii="Times New Roman" w:hAnsi="Times New Roman" w:cs="Times New Roman"/>
                <w:sz w:val="20"/>
                <w:szCs w:val="20"/>
                <w:lang w:val="en-GB"/>
              </w:rPr>
              <w:t>.</w:t>
            </w:r>
          </w:p>
          <w:p w14:paraId="6D18ECBA" w14:textId="7D4A303C" w:rsidR="00D06FBA" w:rsidRPr="00290783" w:rsidRDefault="006C1C18" w:rsidP="00437A41">
            <w:pPr>
              <w:pStyle w:val="Bezodstpw"/>
              <w:numPr>
                <w:ilvl w:val="0"/>
                <w:numId w:val="2"/>
              </w:numPr>
              <w:jc w:val="both"/>
              <w:rPr>
                <w:rFonts w:ascii="Times New Roman" w:hAnsi="Times New Roman" w:cs="Times New Roman"/>
                <w:sz w:val="20"/>
                <w:szCs w:val="20"/>
                <w:lang w:val="en-GB"/>
              </w:rPr>
            </w:pPr>
            <w:r w:rsidRPr="00290783">
              <w:rPr>
                <w:rFonts w:ascii="Times New Roman" w:hAnsi="Times New Roman" w:cs="Times New Roman"/>
                <w:sz w:val="20"/>
                <w:szCs w:val="20"/>
                <w:lang w:val="en-GB"/>
              </w:rPr>
              <w:t xml:space="preserve">Election of the Chairman of the </w:t>
            </w:r>
            <w:r w:rsidR="00BB7E0E">
              <w:rPr>
                <w:rFonts w:ascii="Times New Roman" w:hAnsi="Times New Roman" w:cs="Times New Roman"/>
                <w:sz w:val="20"/>
                <w:szCs w:val="20"/>
                <w:lang w:val="en-GB"/>
              </w:rPr>
              <w:t>Extrao</w:t>
            </w:r>
            <w:r w:rsidRPr="00290783">
              <w:rPr>
                <w:rFonts w:ascii="Times New Roman" w:hAnsi="Times New Roman" w:cs="Times New Roman"/>
                <w:sz w:val="20"/>
                <w:szCs w:val="20"/>
                <w:lang w:val="en-GB"/>
              </w:rPr>
              <w:t>rdinary General Meeting</w:t>
            </w:r>
            <w:r w:rsidR="00D06FBA" w:rsidRPr="00290783">
              <w:rPr>
                <w:rFonts w:ascii="Times New Roman" w:hAnsi="Times New Roman" w:cs="Times New Roman"/>
                <w:sz w:val="20"/>
                <w:szCs w:val="20"/>
                <w:lang w:val="en-GB"/>
              </w:rPr>
              <w:t>.</w:t>
            </w:r>
          </w:p>
          <w:p w14:paraId="703E7F4C" w14:textId="6BD42A02" w:rsidR="00D06FBA" w:rsidRPr="00290783" w:rsidRDefault="001C6625" w:rsidP="00437A41">
            <w:pPr>
              <w:pStyle w:val="Bezodstpw"/>
              <w:numPr>
                <w:ilvl w:val="0"/>
                <w:numId w:val="2"/>
              </w:numPr>
              <w:jc w:val="both"/>
              <w:rPr>
                <w:rFonts w:ascii="Times New Roman" w:hAnsi="Times New Roman" w:cs="Times New Roman"/>
                <w:sz w:val="20"/>
                <w:szCs w:val="20"/>
                <w:lang w:val="en-GB"/>
              </w:rPr>
            </w:pPr>
            <w:r w:rsidRPr="00290783">
              <w:rPr>
                <w:rFonts w:ascii="Times New Roman" w:hAnsi="Times New Roman" w:cs="Times New Roman"/>
                <w:sz w:val="20"/>
                <w:szCs w:val="20"/>
                <w:lang w:val="en-GB"/>
              </w:rPr>
              <w:t xml:space="preserve">Declaring the correctness of convening of the </w:t>
            </w:r>
            <w:r w:rsidR="00402285">
              <w:rPr>
                <w:rFonts w:ascii="Times New Roman" w:hAnsi="Times New Roman" w:cs="Times New Roman"/>
                <w:sz w:val="20"/>
                <w:szCs w:val="20"/>
                <w:lang w:val="en-GB"/>
              </w:rPr>
              <w:t>Extrao</w:t>
            </w:r>
            <w:r w:rsidRPr="00290783">
              <w:rPr>
                <w:rFonts w:ascii="Times New Roman" w:hAnsi="Times New Roman" w:cs="Times New Roman"/>
                <w:sz w:val="20"/>
                <w:szCs w:val="20"/>
                <w:lang w:val="en-GB"/>
              </w:rPr>
              <w:t xml:space="preserve">rdinary General Meeting and its capability for </w:t>
            </w:r>
            <w:r w:rsidR="00EC4DE6" w:rsidRPr="00290783">
              <w:rPr>
                <w:rFonts w:ascii="Times New Roman" w:hAnsi="Times New Roman" w:cs="Times New Roman"/>
                <w:sz w:val="20"/>
                <w:szCs w:val="20"/>
                <w:lang w:val="en-GB"/>
              </w:rPr>
              <w:t>passing</w:t>
            </w:r>
            <w:r w:rsidRPr="00290783">
              <w:rPr>
                <w:rFonts w:ascii="Times New Roman" w:hAnsi="Times New Roman" w:cs="Times New Roman"/>
                <w:sz w:val="20"/>
                <w:szCs w:val="20"/>
                <w:lang w:val="en-GB"/>
              </w:rPr>
              <w:t xml:space="preserve"> binding resolutions</w:t>
            </w:r>
            <w:r w:rsidR="00D06FBA" w:rsidRPr="00290783">
              <w:rPr>
                <w:rFonts w:ascii="Times New Roman" w:hAnsi="Times New Roman" w:cs="Times New Roman"/>
                <w:sz w:val="20"/>
                <w:szCs w:val="20"/>
                <w:lang w:val="en-GB"/>
              </w:rPr>
              <w:t>.</w:t>
            </w:r>
          </w:p>
          <w:p w14:paraId="651A4932" w14:textId="6B0A2E65" w:rsidR="00E4637F" w:rsidRPr="00220A64" w:rsidRDefault="00917DE9" w:rsidP="00EA5405">
            <w:pPr>
              <w:pStyle w:val="Bezodstpw"/>
              <w:numPr>
                <w:ilvl w:val="0"/>
                <w:numId w:val="2"/>
              </w:numPr>
              <w:jc w:val="both"/>
              <w:rPr>
                <w:rFonts w:ascii="Times New Roman" w:hAnsi="Times New Roman" w:cs="Times New Roman"/>
                <w:sz w:val="20"/>
                <w:szCs w:val="20"/>
                <w:lang w:val="en-GB"/>
              </w:rPr>
            </w:pPr>
            <w:r w:rsidRPr="00290783">
              <w:rPr>
                <w:rFonts w:ascii="Times New Roman" w:hAnsi="Times New Roman" w:cs="Times New Roman"/>
                <w:sz w:val="20"/>
                <w:szCs w:val="20"/>
                <w:lang w:val="en-GB"/>
              </w:rPr>
              <w:t>Adoption of an agenda of the Ordinary General Meeting</w:t>
            </w:r>
            <w:r w:rsidR="00D06FBA" w:rsidRPr="00290783">
              <w:rPr>
                <w:rFonts w:ascii="Times New Roman" w:hAnsi="Times New Roman" w:cs="Times New Roman"/>
                <w:sz w:val="20"/>
                <w:szCs w:val="20"/>
                <w:lang w:val="en-GB"/>
              </w:rPr>
              <w:t>.</w:t>
            </w:r>
          </w:p>
          <w:p w14:paraId="6A17B7D0" w14:textId="30726F04" w:rsidR="00B74050" w:rsidRPr="00290783" w:rsidRDefault="1206E4A6" w:rsidP="00037025">
            <w:pPr>
              <w:pStyle w:val="Bezodstpw"/>
              <w:numPr>
                <w:ilvl w:val="0"/>
                <w:numId w:val="2"/>
              </w:numPr>
              <w:jc w:val="both"/>
              <w:rPr>
                <w:rFonts w:ascii="Times New Roman" w:hAnsi="Times New Roman" w:cs="Times New Roman"/>
                <w:sz w:val="20"/>
                <w:szCs w:val="20"/>
                <w:lang w:val="en-GB"/>
              </w:rPr>
            </w:pPr>
            <w:r w:rsidRPr="49A85DA7">
              <w:rPr>
                <w:rFonts w:ascii="Times New Roman" w:hAnsi="Times New Roman" w:cs="Times New Roman"/>
                <w:sz w:val="20"/>
                <w:szCs w:val="20"/>
                <w:lang w:val="en-GB"/>
              </w:rPr>
              <w:t xml:space="preserve">Adoption of a resolution on the </w:t>
            </w:r>
            <w:r w:rsidR="756B0C13" w:rsidRPr="49A85DA7">
              <w:rPr>
                <w:rFonts w:ascii="Times New Roman" w:hAnsi="Times New Roman" w:cs="Times New Roman"/>
                <w:sz w:val="20"/>
                <w:szCs w:val="20"/>
                <w:lang w:val="en-GB"/>
              </w:rPr>
              <w:t>appointment</w:t>
            </w:r>
            <w:r w:rsidRPr="49A85DA7">
              <w:rPr>
                <w:rFonts w:ascii="Times New Roman" w:hAnsi="Times New Roman" w:cs="Times New Roman"/>
                <w:sz w:val="20"/>
                <w:szCs w:val="20"/>
                <w:lang w:val="en-GB"/>
              </w:rPr>
              <w:t xml:space="preserve"> of </w:t>
            </w:r>
            <w:proofErr w:type="spellStart"/>
            <w:r w:rsidR="410D8652" w:rsidRPr="49A85DA7">
              <w:rPr>
                <w:rFonts w:ascii="Times New Roman" w:hAnsi="Times New Roman" w:cs="Times New Roman"/>
                <w:sz w:val="20"/>
                <w:szCs w:val="20"/>
                <w:lang w:val="en-GB"/>
              </w:rPr>
              <w:t>of</w:t>
            </w:r>
            <w:proofErr w:type="spellEnd"/>
            <w:r w:rsidR="410D8652" w:rsidRPr="49A85DA7">
              <w:rPr>
                <w:rFonts w:ascii="Times New Roman" w:hAnsi="Times New Roman" w:cs="Times New Roman"/>
                <w:sz w:val="20"/>
                <w:szCs w:val="20"/>
                <w:lang w:val="en-GB"/>
              </w:rPr>
              <w:t xml:space="preserve"> the Supervisory Board for the next term of office</w:t>
            </w:r>
            <w:r w:rsidR="39AAA9CE" w:rsidRPr="49A85DA7">
              <w:rPr>
                <w:rFonts w:ascii="Times New Roman" w:hAnsi="Times New Roman" w:cs="Times New Roman"/>
                <w:sz w:val="20"/>
                <w:szCs w:val="20"/>
                <w:lang w:val="en-GB"/>
              </w:rPr>
              <w:t>.</w:t>
            </w:r>
          </w:p>
          <w:p w14:paraId="00AEF772" w14:textId="054283FA" w:rsidR="008132E8" w:rsidRPr="00220A64" w:rsidRDefault="00444510" w:rsidP="008132E8">
            <w:pPr>
              <w:pStyle w:val="Bezodstpw"/>
              <w:numPr>
                <w:ilvl w:val="0"/>
                <w:numId w:val="2"/>
              </w:numPr>
              <w:jc w:val="both"/>
              <w:rPr>
                <w:rFonts w:ascii="Times New Roman" w:hAnsi="Times New Roman" w:cs="Times New Roman"/>
                <w:sz w:val="20"/>
                <w:szCs w:val="20"/>
                <w:lang w:val="en-GB"/>
              </w:rPr>
            </w:pPr>
            <w:r w:rsidRPr="00290783">
              <w:rPr>
                <w:rFonts w:ascii="Times New Roman" w:hAnsi="Times New Roman" w:cs="Times New Roman"/>
                <w:sz w:val="20"/>
                <w:szCs w:val="20"/>
                <w:lang w:val="en-GB"/>
              </w:rPr>
              <w:t>Passing a resolution on the costs of convening and proceeding of the</w:t>
            </w:r>
            <w:r w:rsidR="00EA5405">
              <w:rPr>
                <w:rFonts w:ascii="Times New Roman" w:hAnsi="Times New Roman" w:cs="Times New Roman"/>
                <w:sz w:val="20"/>
                <w:szCs w:val="20"/>
                <w:lang w:val="en-GB"/>
              </w:rPr>
              <w:t xml:space="preserve"> Extrao</w:t>
            </w:r>
            <w:r w:rsidRPr="00290783">
              <w:rPr>
                <w:rFonts w:ascii="Times New Roman" w:hAnsi="Times New Roman" w:cs="Times New Roman"/>
                <w:sz w:val="20"/>
                <w:szCs w:val="20"/>
                <w:lang w:val="en-GB"/>
              </w:rPr>
              <w:t>rdinary General Meeting</w:t>
            </w:r>
            <w:r w:rsidR="00D06FBA" w:rsidRPr="00290783">
              <w:rPr>
                <w:rFonts w:ascii="Times New Roman" w:hAnsi="Times New Roman" w:cs="Times New Roman"/>
                <w:sz w:val="20"/>
                <w:szCs w:val="20"/>
                <w:lang w:val="en-GB"/>
              </w:rPr>
              <w:t>.</w:t>
            </w:r>
          </w:p>
          <w:p w14:paraId="22A623A7" w14:textId="49B2CED3" w:rsidR="00D06FBA" w:rsidRPr="00290783" w:rsidRDefault="005A2A38" w:rsidP="00437A41">
            <w:pPr>
              <w:pStyle w:val="Bezodstpw"/>
              <w:numPr>
                <w:ilvl w:val="0"/>
                <w:numId w:val="2"/>
              </w:numPr>
              <w:jc w:val="both"/>
              <w:rPr>
                <w:rFonts w:ascii="Times New Roman" w:hAnsi="Times New Roman" w:cs="Times New Roman"/>
                <w:sz w:val="20"/>
                <w:szCs w:val="20"/>
                <w:lang w:val="en-GB"/>
              </w:rPr>
            </w:pPr>
            <w:r w:rsidRPr="00290783">
              <w:rPr>
                <w:rFonts w:ascii="Times New Roman" w:hAnsi="Times New Roman" w:cs="Times New Roman"/>
                <w:sz w:val="20"/>
                <w:szCs w:val="20"/>
                <w:lang w:val="en-GB"/>
              </w:rPr>
              <w:t>AOB</w:t>
            </w:r>
          </w:p>
          <w:p w14:paraId="0026D6D3" w14:textId="35174067" w:rsidR="00D06FBA" w:rsidRPr="00290783" w:rsidRDefault="00444510" w:rsidP="00437A41">
            <w:pPr>
              <w:pStyle w:val="Bezodstpw"/>
              <w:numPr>
                <w:ilvl w:val="0"/>
                <w:numId w:val="2"/>
              </w:numPr>
              <w:jc w:val="both"/>
              <w:rPr>
                <w:rFonts w:ascii="Times New Roman" w:hAnsi="Times New Roman" w:cs="Times New Roman"/>
                <w:sz w:val="20"/>
                <w:szCs w:val="20"/>
                <w:lang w:val="en-GB"/>
              </w:rPr>
            </w:pPr>
            <w:r w:rsidRPr="00290783">
              <w:rPr>
                <w:rFonts w:ascii="Times New Roman" w:hAnsi="Times New Roman" w:cs="Times New Roman"/>
                <w:sz w:val="20"/>
                <w:szCs w:val="20"/>
                <w:lang w:val="en-GB"/>
              </w:rPr>
              <w:t xml:space="preserve">Closing of </w:t>
            </w:r>
            <w:r w:rsidR="00E55F6C" w:rsidRPr="00290783">
              <w:rPr>
                <w:rFonts w:ascii="Times New Roman" w:hAnsi="Times New Roman" w:cs="Times New Roman"/>
                <w:sz w:val="20"/>
                <w:szCs w:val="20"/>
                <w:lang w:val="en-GB"/>
              </w:rPr>
              <w:t>a</w:t>
            </w:r>
            <w:r w:rsidRPr="00290783">
              <w:rPr>
                <w:rFonts w:ascii="Times New Roman" w:hAnsi="Times New Roman" w:cs="Times New Roman"/>
                <w:sz w:val="20"/>
                <w:szCs w:val="20"/>
                <w:lang w:val="en-GB"/>
              </w:rPr>
              <w:t xml:space="preserve"> session of the </w:t>
            </w:r>
            <w:r w:rsidR="00EA5405">
              <w:rPr>
                <w:rFonts w:ascii="Times New Roman" w:hAnsi="Times New Roman" w:cs="Times New Roman"/>
                <w:sz w:val="20"/>
                <w:szCs w:val="20"/>
                <w:lang w:val="en-GB"/>
              </w:rPr>
              <w:t>Extrao</w:t>
            </w:r>
            <w:r w:rsidRPr="00290783">
              <w:rPr>
                <w:rFonts w:ascii="Times New Roman" w:hAnsi="Times New Roman" w:cs="Times New Roman"/>
                <w:sz w:val="20"/>
                <w:szCs w:val="20"/>
                <w:lang w:val="en-GB"/>
              </w:rPr>
              <w:t>rdinary General Meeting</w:t>
            </w:r>
            <w:r w:rsidR="00D06FBA" w:rsidRPr="00290783">
              <w:rPr>
                <w:rFonts w:ascii="Times New Roman" w:hAnsi="Times New Roman" w:cs="Times New Roman"/>
                <w:sz w:val="20"/>
                <w:szCs w:val="20"/>
                <w:lang w:val="en-GB"/>
              </w:rPr>
              <w:t>.</w:t>
            </w:r>
          </w:p>
          <w:p w14:paraId="7FBD1739" w14:textId="7ACECDEC" w:rsidR="000F4640" w:rsidRPr="00290783" w:rsidRDefault="000F4640" w:rsidP="00437A41">
            <w:pPr>
              <w:pStyle w:val="Bezodstpw"/>
              <w:jc w:val="both"/>
              <w:rPr>
                <w:rFonts w:ascii="Times New Roman" w:hAnsi="Times New Roman" w:cs="Times New Roman"/>
                <w:sz w:val="20"/>
                <w:szCs w:val="20"/>
                <w:lang w:val="en-GB"/>
              </w:rPr>
            </w:pPr>
          </w:p>
          <w:p w14:paraId="6ABECD0B" w14:textId="77777777" w:rsidR="00BE00CD" w:rsidRDefault="00BE00CD" w:rsidP="00437A41">
            <w:pPr>
              <w:pStyle w:val="Bezodstpw"/>
              <w:jc w:val="both"/>
              <w:rPr>
                <w:rFonts w:ascii="Times New Roman" w:hAnsi="Times New Roman" w:cs="Times New Roman"/>
                <w:sz w:val="20"/>
                <w:szCs w:val="20"/>
                <w:lang w:val="en-GB"/>
              </w:rPr>
            </w:pPr>
          </w:p>
          <w:p w14:paraId="7D52C774" w14:textId="77777777" w:rsidR="00CD6FA4" w:rsidRDefault="00CD6FA4" w:rsidP="00437A41">
            <w:pPr>
              <w:pStyle w:val="Bezodstpw"/>
              <w:jc w:val="both"/>
              <w:rPr>
                <w:rFonts w:ascii="Times New Roman" w:hAnsi="Times New Roman" w:cs="Times New Roman"/>
                <w:sz w:val="20"/>
                <w:szCs w:val="20"/>
                <w:lang w:val="en-GB"/>
              </w:rPr>
            </w:pPr>
          </w:p>
          <w:p w14:paraId="3775EE45" w14:textId="77777777" w:rsidR="00B26150" w:rsidRPr="00290783" w:rsidRDefault="00B26150" w:rsidP="00437A41">
            <w:pPr>
              <w:pStyle w:val="Bezodstpw"/>
              <w:jc w:val="both"/>
              <w:rPr>
                <w:rFonts w:ascii="Times New Roman" w:hAnsi="Times New Roman" w:cs="Times New Roman"/>
                <w:sz w:val="20"/>
                <w:szCs w:val="20"/>
                <w:lang w:val="en-GB"/>
              </w:rPr>
            </w:pPr>
          </w:p>
          <w:p w14:paraId="37215A50" w14:textId="1442CECD" w:rsidR="000F4640" w:rsidRPr="00290783" w:rsidRDefault="000F4640" w:rsidP="00437A41">
            <w:pPr>
              <w:pStyle w:val="Bezodstpw"/>
              <w:jc w:val="both"/>
              <w:rPr>
                <w:rFonts w:ascii="Times New Roman" w:hAnsi="Times New Roman" w:cs="Times New Roman"/>
                <w:sz w:val="20"/>
                <w:szCs w:val="20"/>
                <w:lang w:val="en-GB"/>
              </w:rPr>
            </w:pPr>
            <w:r w:rsidRPr="00290783">
              <w:rPr>
                <w:rFonts w:ascii="Times New Roman" w:hAnsi="Times New Roman" w:cs="Times New Roman"/>
                <w:sz w:val="20"/>
                <w:szCs w:val="20"/>
                <w:lang w:val="en-GB"/>
              </w:rPr>
              <w:t>Under article 402</w:t>
            </w:r>
            <w:r w:rsidRPr="00290783">
              <w:rPr>
                <w:rFonts w:ascii="Times New Roman" w:hAnsi="Times New Roman" w:cs="Times New Roman"/>
                <w:sz w:val="20"/>
                <w:szCs w:val="20"/>
                <w:vertAlign w:val="superscript"/>
                <w:lang w:val="en-GB"/>
              </w:rPr>
              <w:t>2</w:t>
            </w:r>
            <w:r w:rsidRPr="00290783">
              <w:rPr>
                <w:rFonts w:ascii="Times New Roman" w:hAnsi="Times New Roman" w:cs="Times New Roman"/>
                <w:sz w:val="20"/>
                <w:szCs w:val="20"/>
                <w:lang w:val="en-GB"/>
              </w:rPr>
              <w:t xml:space="preserve"> KSH the Company hereby gives the information regarding the participation in the </w:t>
            </w:r>
            <w:r w:rsidR="00EA5405">
              <w:rPr>
                <w:rFonts w:ascii="Times New Roman" w:hAnsi="Times New Roman" w:cs="Times New Roman"/>
                <w:sz w:val="20"/>
                <w:szCs w:val="20"/>
                <w:lang w:val="en-GB"/>
              </w:rPr>
              <w:t>Extrao</w:t>
            </w:r>
            <w:r w:rsidRPr="00290783">
              <w:rPr>
                <w:rFonts w:ascii="Times New Roman" w:hAnsi="Times New Roman" w:cs="Times New Roman"/>
                <w:sz w:val="20"/>
                <w:szCs w:val="20"/>
                <w:lang w:val="en-GB"/>
              </w:rPr>
              <w:t>rdinary General Meeting of the Company (available only in Polish).</w:t>
            </w:r>
          </w:p>
        </w:tc>
      </w:tr>
    </w:tbl>
    <w:p w14:paraId="51E928E8" w14:textId="77777777" w:rsidR="00235856" w:rsidRPr="00290783" w:rsidRDefault="00235856" w:rsidP="00437A41">
      <w:pPr>
        <w:pStyle w:val="Bezodstpw"/>
        <w:jc w:val="both"/>
        <w:rPr>
          <w:rFonts w:ascii="Times New Roman" w:hAnsi="Times New Roman" w:cs="Times New Roman"/>
          <w:sz w:val="20"/>
          <w:szCs w:val="20"/>
          <w:lang w:val="en-US"/>
        </w:rPr>
      </w:pPr>
    </w:p>
    <w:p w14:paraId="52D42706" w14:textId="3FDEE5DE" w:rsidR="00CF2D8C" w:rsidRPr="00290783" w:rsidRDefault="00235856" w:rsidP="00437A41">
      <w:pPr>
        <w:pStyle w:val="Bezodstpw"/>
        <w:jc w:val="center"/>
        <w:rPr>
          <w:rFonts w:ascii="Times New Roman" w:hAnsi="Times New Roman" w:cs="Times New Roman"/>
          <w:b/>
          <w:bCs/>
          <w:sz w:val="20"/>
          <w:szCs w:val="20"/>
        </w:rPr>
      </w:pPr>
      <w:r w:rsidRPr="00290783">
        <w:rPr>
          <w:rFonts w:ascii="Times New Roman" w:hAnsi="Times New Roman" w:cs="Times New Roman"/>
          <w:b/>
          <w:bCs/>
          <w:sz w:val="20"/>
          <w:szCs w:val="20"/>
        </w:rPr>
        <w:t>INFORMACJE DLA AKCJONARIUSZY</w:t>
      </w:r>
    </w:p>
    <w:p w14:paraId="5A52C370" w14:textId="34207FF9" w:rsidR="00235856" w:rsidRPr="00290783" w:rsidRDefault="00235856" w:rsidP="00437A41">
      <w:pPr>
        <w:pStyle w:val="Bezodstpw"/>
        <w:jc w:val="both"/>
        <w:rPr>
          <w:rFonts w:ascii="Times New Roman" w:hAnsi="Times New Roman" w:cs="Times New Roman"/>
          <w:b/>
          <w:bCs/>
          <w:sz w:val="20"/>
          <w:szCs w:val="20"/>
        </w:rPr>
      </w:pPr>
    </w:p>
    <w:p w14:paraId="15437E52" w14:textId="77777777" w:rsidR="00B73C09" w:rsidRPr="00290783" w:rsidRDefault="00650E86" w:rsidP="00437A41">
      <w:pPr>
        <w:pStyle w:val="Bezodstpw"/>
        <w:jc w:val="center"/>
        <w:rPr>
          <w:rFonts w:ascii="Times New Roman" w:hAnsi="Times New Roman" w:cs="Times New Roman"/>
          <w:b/>
          <w:bCs/>
          <w:sz w:val="20"/>
          <w:szCs w:val="20"/>
        </w:rPr>
      </w:pPr>
      <w:r w:rsidRPr="00290783">
        <w:rPr>
          <w:rFonts w:ascii="Times New Roman" w:hAnsi="Times New Roman" w:cs="Times New Roman"/>
          <w:b/>
          <w:bCs/>
          <w:sz w:val="20"/>
          <w:szCs w:val="20"/>
        </w:rPr>
        <w:t xml:space="preserve">Prawo akcjonariusza do żądania umieszczenia poszczególnych spraw w porządku obrad </w:t>
      </w:r>
    </w:p>
    <w:p w14:paraId="5DDA3697" w14:textId="7424FC8D" w:rsidR="00235856" w:rsidRPr="00290783" w:rsidRDefault="00EA5405" w:rsidP="00437A41">
      <w:pPr>
        <w:pStyle w:val="Bezodstpw"/>
        <w:jc w:val="center"/>
        <w:rPr>
          <w:rFonts w:ascii="Times New Roman" w:hAnsi="Times New Roman" w:cs="Times New Roman"/>
          <w:b/>
          <w:bCs/>
          <w:sz w:val="20"/>
          <w:szCs w:val="20"/>
        </w:rPr>
      </w:pPr>
      <w:r>
        <w:rPr>
          <w:rFonts w:ascii="Times New Roman" w:hAnsi="Times New Roman" w:cs="Times New Roman"/>
          <w:b/>
          <w:bCs/>
          <w:sz w:val="20"/>
          <w:szCs w:val="20"/>
        </w:rPr>
        <w:t>Nad</w:t>
      </w:r>
      <w:r w:rsidR="00EE60B8">
        <w:rPr>
          <w:rFonts w:ascii="Times New Roman" w:hAnsi="Times New Roman" w:cs="Times New Roman"/>
          <w:b/>
          <w:bCs/>
          <w:sz w:val="20"/>
          <w:szCs w:val="20"/>
        </w:rPr>
        <w:t>zwyczajnego</w:t>
      </w:r>
      <w:r w:rsidR="00650E86" w:rsidRPr="00290783">
        <w:rPr>
          <w:rFonts w:ascii="Times New Roman" w:hAnsi="Times New Roman" w:cs="Times New Roman"/>
          <w:b/>
          <w:bCs/>
          <w:sz w:val="20"/>
          <w:szCs w:val="20"/>
        </w:rPr>
        <w:t xml:space="preserve"> Walnego Zgromadzenia</w:t>
      </w:r>
    </w:p>
    <w:p w14:paraId="4DA213B7" w14:textId="5DDB2693" w:rsidR="00650E86" w:rsidRPr="00290783" w:rsidRDefault="00650E86" w:rsidP="00437A41">
      <w:pPr>
        <w:pStyle w:val="Bezodstpw"/>
        <w:jc w:val="both"/>
        <w:rPr>
          <w:rFonts w:ascii="Times New Roman" w:hAnsi="Times New Roman" w:cs="Times New Roman"/>
          <w:b/>
          <w:bCs/>
          <w:sz w:val="20"/>
          <w:szCs w:val="20"/>
        </w:rPr>
      </w:pPr>
    </w:p>
    <w:p w14:paraId="3B63C01A" w14:textId="3140E0CD" w:rsidR="00650E86" w:rsidRPr="00D42B1A" w:rsidRDefault="00650E86" w:rsidP="00437A41">
      <w:pPr>
        <w:pStyle w:val="Bezodstpw"/>
        <w:jc w:val="both"/>
        <w:rPr>
          <w:rFonts w:ascii="Times New Roman" w:hAnsi="Times New Roman" w:cs="Times New Roman"/>
          <w:sz w:val="20"/>
          <w:szCs w:val="20"/>
        </w:rPr>
      </w:pPr>
      <w:r w:rsidRPr="00290783">
        <w:rPr>
          <w:rFonts w:ascii="Times New Roman" w:hAnsi="Times New Roman" w:cs="Times New Roman"/>
          <w:sz w:val="20"/>
          <w:szCs w:val="20"/>
        </w:rPr>
        <w:t xml:space="preserve">Akcjonariusz lub akcjonariusze reprezentujący co najmniej jedną dwudziestą kapitału zakładowego Spółki mogą żądać umieszczenia określonych spraw w porządku obrad </w:t>
      </w:r>
      <w:r w:rsidR="00CA084F">
        <w:rPr>
          <w:rFonts w:ascii="Times New Roman" w:hAnsi="Times New Roman" w:cs="Times New Roman"/>
          <w:sz w:val="20"/>
          <w:szCs w:val="20"/>
        </w:rPr>
        <w:t>Nad</w:t>
      </w:r>
      <w:r w:rsidR="00EE60B8">
        <w:rPr>
          <w:rFonts w:ascii="Times New Roman" w:hAnsi="Times New Roman" w:cs="Times New Roman"/>
          <w:sz w:val="20"/>
          <w:szCs w:val="20"/>
        </w:rPr>
        <w:t>zwyczajnego</w:t>
      </w:r>
      <w:r w:rsidRPr="00290783">
        <w:rPr>
          <w:rFonts w:ascii="Times New Roman" w:hAnsi="Times New Roman" w:cs="Times New Roman"/>
          <w:sz w:val="20"/>
          <w:szCs w:val="20"/>
        </w:rPr>
        <w:t xml:space="preserve"> Walnego Zgromadzenia. Żądanie powinno zostać zgłoszone Zarządowi Spółki nie później niż na 21 (dwadzieścia jeden) dni przed wyznaczonym </w:t>
      </w:r>
      <w:r w:rsidR="00F24336" w:rsidRPr="00290783">
        <w:rPr>
          <w:rFonts w:ascii="Times New Roman" w:hAnsi="Times New Roman" w:cs="Times New Roman"/>
          <w:sz w:val="20"/>
          <w:szCs w:val="20"/>
        </w:rPr>
        <w:t xml:space="preserve">na </w:t>
      </w:r>
      <w:r w:rsidR="00F24336" w:rsidRPr="00700490">
        <w:rPr>
          <w:rFonts w:ascii="Times New Roman" w:hAnsi="Times New Roman" w:cs="Times New Roman"/>
          <w:sz w:val="20"/>
          <w:szCs w:val="20"/>
        </w:rPr>
        <w:t xml:space="preserve">dzień </w:t>
      </w:r>
      <w:r w:rsidR="008132E8" w:rsidRPr="00700490">
        <w:rPr>
          <w:rFonts w:ascii="Times New Roman" w:hAnsi="Times New Roman" w:cs="Times New Roman"/>
          <w:sz w:val="20"/>
          <w:szCs w:val="20"/>
        </w:rPr>
        <w:t>2</w:t>
      </w:r>
      <w:r w:rsidR="00D26535" w:rsidRPr="00700490">
        <w:rPr>
          <w:rFonts w:ascii="Times New Roman" w:hAnsi="Times New Roman" w:cs="Times New Roman"/>
          <w:sz w:val="20"/>
          <w:szCs w:val="20"/>
        </w:rPr>
        <w:t>4</w:t>
      </w:r>
      <w:r w:rsidR="00C231AA" w:rsidRPr="00700490">
        <w:rPr>
          <w:rFonts w:ascii="Times New Roman" w:hAnsi="Times New Roman" w:cs="Times New Roman"/>
          <w:sz w:val="20"/>
          <w:szCs w:val="20"/>
        </w:rPr>
        <w:t>.</w:t>
      </w:r>
      <w:r w:rsidR="00214006" w:rsidRPr="00700490">
        <w:rPr>
          <w:rFonts w:ascii="Times New Roman" w:hAnsi="Times New Roman" w:cs="Times New Roman"/>
          <w:sz w:val="20"/>
          <w:szCs w:val="20"/>
        </w:rPr>
        <w:t>09</w:t>
      </w:r>
      <w:r w:rsidR="00C231AA" w:rsidRPr="00700490">
        <w:rPr>
          <w:rFonts w:ascii="Times New Roman" w:hAnsi="Times New Roman" w:cs="Times New Roman"/>
          <w:sz w:val="20"/>
          <w:szCs w:val="20"/>
        </w:rPr>
        <w:t>.202</w:t>
      </w:r>
      <w:r w:rsidR="00D26535" w:rsidRPr="00700490">
        <w:rPr>
          <w:rFonts w:ascii="Times New Roman" w:hAnsi="Times New Roman" w:cs="Times New Roman"/>
          <w:sz w:val="20"/>
          <w:szCs w:val="20"/>
        </w:rPr>
        <w:t>5</w:t>
      </w:r>
      <w:r w:rsidR="00F24336" w:rsidRPr="00700490">
        <w:rPr>
          <w:rFonts w:ascii="Times New Roman" w:hAnsi="Times New Roman" w:cs="Times New Roman"/>
          <w:sz w:val="20"/>
          <w:szCs w:val="20"/>
        </w:rPr>
        <w:t xml:space="preserve"> </w:t>
      </w:r>
      <w:r w:rsidRPr="00700490">
        <w:rPr>
          <w:rFonts w:ascii="Times New Roman" w:hAnsi="Times New Roman" w:cs="Times New Roman"/>
          <w:sz w:val="20"/>
          <w:szCs w:val="20"/>
        </w:rPr>
        <w:t>terminem</w:t>
      </w:r>
      <w:r w:rsidRPr="00290783">
        <w:rPr>
          <w:rFonts w:ascii="Times New Roman" w:hAnsi="Times New Roman" w:cs="Times New Roman"/>
          <w:sz w:val="20"/>
          <w:szCs w:val="20"/>
        </w:rPr>
        <w:t xml:space="preserve"> </w:t>
      </w:r>
      <w:r w:rsidR="00EE60B8">
        <w:rPr>
          <w:rFonts w:ascii="Times New Roman" w:hAnsi="Times New Roman" w:cs="Times New Roman"/>
          <w:sz w:val="20"/>
          <w:szCs w:val="20"/>
        </w:rPr>
        <w:t>Nadzwyczajnego</w:t>
      </w:r>
      <w:r w:rsidRPr="00290783">
        <w:rPr>
          <w:rFonts w:ascii="Times New Roman" w:hAnsi="Times New Roman" w:cs="Times New Roman"/>
          <w:sz w:val="20"/>
          <w:szCs w:val="20"/>
        </w:rPr>
        <w:t xml:space="preserve"> Walnego Zgromadzenia. Żądanie powinno zawierać uzasadnienie lub projekt uchwały dotyczącej proponowanego punktu porządku</w:t>
      </w:r>
      <w:r w:rsidRPr="00D42B1A">
        <w:rPr>
          <w:rFonts w:ascii="Times New Roman" w:hAnsi="Times New Roman" w:cs="Times New Roman"/>
          <w:sz w:val="20"/>
          <w:szCs w:val="20"/>
        </w:rPr>
        <w:t xml:space="preserve"> obrad. Żądanie może zostać złożone na piśmie </w:t>
      </w:r>
      <w:r w:rsidRPr="00F05533">
        <w:rPr>
          <w:rFonts w:ascii="Times New Roman" w:hAnsi="Times New Roman" w:cs="Times New Roman"/>
          <w:sz w:val="20"/>
          <w:szCs w:val="20"/>
        </w:rPr>
        <w:t>w lokalu Zarządu Spółki w Mińsku Mazowieckim, ul. Generała Kazimierza Sosnkowskiego 34, lub p</w:t>
      </w:r>
      <w:r w:rsidRPr="00D42B1A">
        <w:rPr>
          <w:rFonts w:ascii="Times New Roman" w:hAnsi="Times New Roman" w:cs="Times New Roman"/>
          <w:sz w:val="20"/>
          <w:szCs w:val="20"/>
        </w:rPr>
        <w:t xml:space="preserve">rzesłane w postaci elektronicznej na adres: </w:t>
      </w:r>
      <w:r w:rsidRPr="00D42B1A">
        <w:rPr>
          <w:rFonts w:ascii="Times New Roman" w:hAnsi="Times New Roman" w:cs="Times New Roman"/>
          <w:sz w:val="20"/>
          <w:szCs w:val="20"/>
          <w:u w:val="single"/>
        </w:rPr>
        <w:t>harper@harperhygienics.com</w:t>
      </w:r>
      <w:r w:rsidR="0077694C" w:rsidRPr="00D42B1A">
        <w:rPr>
          <w:rFonts w:ascii="Times New Roman" w:hAnsi="Times New Roman" w:cs="Times New Roman"/>
          <w:sz w:val="20"/>
          <w:szCs w:val="20"/>
        </w:rPr>
        <w:t>.</w:t>
      </w:r>
    </w:p>
    <w:p w14:paraId="6BC1135F" w14:textId="3969B432" w:rsidR="00650E86" w:rsidRPr="00D42B1A" w:rsidRDefault="00650E86" w:rsidP="00437A41">
      <w:pPr>
        <w:pStyle w:val="Bezodstpw"/>
        <w:jc w:val="both"/>
        <w:rPr>
          <w:rFonts w:ascii="Times New Roman" w:hAnsi="Times New Roman" w:cs="Times New Roman"/>
          <w:sz w:val="20"/>
          <w:szCs w:val="20"/>
        </w:rPr>
      </w:pPr>
    </w:p>
    <w:p w14:paraId="2732ACCB" w14:textId="4CBC9BB8" w:rsidR="00650E86" w:rsidRPr="00D42B1A" w:rsidRDefault="00650E86" w:rsidP="00437A41">
      <w:pPr>
        <w:pStyle w:val="Bezodstpw"/>
        <w:jc w:val="both"/>
        <w:rPr>
          <w:rFonts w:ascii="Times New Roman" w:hAnsi="Times New Roman" w:cs="Times New Roman"/>
          <w:sz w:val="20"/>
          <w:szCs w:val="20"/>
        </w:rPr>
      </w:pPr>
      <w:r w:rsidRPr="00D42B1A">
        <w:rPr>
          <w:rFonts w:ascii="Times New Roman" w:hAnsi="Times New Roman" w:cs="Times New Roman"/>
          <w:sz w:val="20"/>
          <w:szCs w:val="20"/>
        </w:rPr>
        <w:t>Zarząd niezwłocznie</w:t>
      </w:r>
      <w:r w:rsidR="00B73C09" w:rsidRPr="00D42B1A">
        <w:rPr>
          <w:rFonts w:ascii="Times New Roman" w:hAnsi="Times New Roman" w:cs="Times New Roman"/>
          <w:sz w:val="20"/>
          <w:szCs w:val="20"/>
        </w:rPr>
        <w:t xml:space="preserve">, nie później jednak niż na osiemnaście dni przed wyznaczonym terminem </w:t>
      </w:r>
      <w:r w:rsidR="00CA084F">
        <w:rPr>
          <w:rFonts w:ascii="Times New Roman" w:hAnsi="Times New Roman" w:cs="Times New Roman"/>
          <w:sz w:val="20"/>
          <w:szCs w:val="20"/>
        </w:rPr>
        <w:t>Nad</w:t>
      </w:r>
      <w:r w:rsidR="00EE60B8">
        <w:rPr>
          <w:rFonts w:ascii="Times New Roman" w:hAnsi="Times New Roman" w:cs="Times New Roman"/>
          <w:sz w:val="20"/>
          <w:szCs w:val="20"/>
        </w:rPr>
        <w:t>zwyczajnego</w:t>
      </w:r>
      <w:r w:rsidR="00B73C09" w:rsidRPr="00D42B1A">
        <w:rPr>
          <w:rFonts w:ascii="Times New Roman" w:hAnsi="Times New Roman" w:cs="Times New Roman"/>
          <w:sz w:val="20"/>
          <w:szCs w:val="20"/>
        </w:rPr>
        <w:t xml:space="preserve"> Walnego Zgromadzenia ogłosi zmiany w porządku obrad, wprowadzone na żądanie akcjonariusza lub akcjonariuszy. Ogłoszenie nowego porządku obrad nastąpi w sposób właściwy dla zwołania </w:t>
      </w:r>
      <w:r w:rsidR="00CA084F">
        <w:rPr>
          <w:rFonts w:ascii="Times New Roman" w:hAnsi="Times New Roman" w:cs="Times New Roman"/>
          <w:sz w:val="20"/>
          <w:szCs w:val="20"/>
        </w:rPr>
        <w:t>Nad</w:t>
      </w:r>
      <w:r w:rsidR="00EE60B8">
        <w:rPr>
          <w:rFonts w:ascii="Times New Roman" w:hAnsi="Times New Roman" w:cs="Times New Roman"/>
          <w:sz w:val="20"/>
          <w:szCs w:val="20"/>
        </w:rPr>
        <w:t>zwyczajnego</w:t>
      </w:r>
      <w:r w:rsidR="00B73C09" w:rsidRPr="00D42B1A">
        <w:rPr>
          <w:rFonts w:ascii="Times New Roman" w:hAnsi="Times New Roman" w:cs="Times New Roman"/>
          <w:sz w:val="20"/>
          <w:szCs w:val="20"/>
        </w:rPr>
        <w:t xml:space="preserve"> Walnego Zgromadzenia (na stronie internetowej wraz</w:t>
      </w:r>
      <w:r w:rsidR="009B789A" w:rsidRPr="00D42B1A">
        <w:rPr>
          <w:rFonts w:ascii="Times New Roman" w:hAnsi="Times New Roman" w:cs="Times New Roman"/>
          <w:sz w:val="20"/>
          <w:szCs w:val="20"/>
        </w:rPr>
        <w:t xml:space="preserve"> z</w:t>
      </w:r>
      <w:r w:rsidR="00B73C09" w:rsidRPr="00D42B1A">
        <w:rPr>
          <w:rFonts w:ascii="Times New Roman" w:hAnsi="Times New Roman" w:cs="Times New Roman"/>
          <w:sz w:val="20"/>
          <w:szCs w:val="20"/>
        </w:rPr>
        <w:t xml:space="preserve"> raportem bieżącym).</w:t>
      </w:r>
    </w:p>
    <w:p w14:paraId="013F47B1" w14:textId="73AE04B3" w:rsidR="00B73C09" w:rsidRPr="00D42B1A" w:rsidRDefault="00B73C09" w:rsidP="00437A41">
      <w:pPr>
        <w:pStyle w:val="Bezodstpw"/>
        <w:jc w:val="both"/>
        <w:rPr>
          <w:rFonts w:ascii="Times New Roman" w:hAnsi="Times New Roman" w:cs="Times New Roman"/>
          <w:sz w:val="20"/>
          <w:szCs w:val="20"/>
        </w:rPr>
      </w:pPr>
    </w:p>
    <w:p w14:paraId="75F73818" w14:textId="7BFC6FDC" w:rsidR="00B73C09" w:rsidRPr="00D42B1A" w:rsidRDefault="00B73C09" w:rsidP="00437A41">
      <w:pPr>
        <w:pStyle w:val="Bezodstpw"/>
        <w:jc w:val="center"/>
        <w:rPr>
          <w:rFonts w:ascii="Times New Roman" w:hAnsi="Times New Roman" w:cs="Times New Roman"/>
          <w:b/>
          <w:bCs/>
          <w:sz w:val="20"/>
          <w:szCs w:val="20"/>
        </w:rPr>
      </w:pPr>
      <w:r w:rsidRPr="00D42B1A">
        <w:rPr>
          <w:rFonts w:ascii="Times New Roman" w:hAnsi="Times New Roman" w:cs="Times New Roman"/>
          <w:b/>
          <w:bCs/>
          <w:sz w:val="20"/>
          <w:szCs w:val="20"/>
        </w:rPr>
        <w:t>Prawo akcjonariusza do zgłaszania projektów uchwał</w:t>
      </w:r>
    </w:p>
    <w:p w14:paraId="1E5C3EFD" w14:textId="53E93152" w:rsidR="00B73C09" w:rsidRPr="00D42B1A" w:rsidRDefault="00B73C09" w:rsidP="00437A41">
      <w:pPr>
        <w:pStyle w:val="Bezodstpw"/>
        <w:jc w:val="both"/>
        <w:rPr>
          <w:rFonts w:ascii="Times New Roman" w:hAnsi="Times New Roman" w:cs="Times New Roman"/>
          <w:sz w:val="20"/>
          <w:szCs w:val="20"/>
        </w:rPr>
      </w:pPr>
    </w:p>
    <w:p w14:paraId="34160695" w14:textId="0ADB6068" w:rsidR="00B73C09" w:rsidRDefault="00B73C09" w:rsidP="00437A41">
      <w:pPr>
        <w:pStyle w:val="Bezodstpw"/>
        <w:jc w:val="both"/>
        <w:rPr>
          <w:rFonts w:ascii="Times New Roman" w:hAnsi="Times New Roman" w:cs="Times New Roman"/>
          <w:sz w:val="20"/>
          <w:szCs w:val="20"/>
        </w:rPr>
      </w:pPr>
      <w:r w:rsidRPr="00D42B1A">
        <w:rPr>
          <w:rFonts w:ascii="Times New Roman" w:hAnsi="Times New Roman" w:cs="Times New Roman"/>
          <w:sz w:val="20"/>
          <w:szCs w:val="20"/>
        </w:rPr>
        <w:t>Akcjonariusz lub akcjonariusze reprezentujący co najmniej jedną dwudziestą kapitału zakładowego</w:t>
      </w:r>
      <w:r w:rsidR="005A7F1C" w:rsidRPr="00D42B1A">
        <w:rPr>
          <w:rFonts w:ascii="Times New Roman" w:hAnsi="Times New Roman" w:cs="Times New Roman"/>
          <w:sz w:val="20"/>
          <w:szCs w:val="20"/>
        </w:rPr>
        <w:t xml:space="preserve"> mogą </w:t>
      </w:r>
      <w:r w:rsidR="00C437E0" w:rsidRPr="00D42B1A">
        <w:rPr>
          <w:rFonts w:ascii="Times New Roman" w:hAnsi="Times New Roman" w:cs="Times New Roman"/>
          <w:sz w:val="20"/>
          <w:szCs w:val="20"/>
        </w:rPr>
        <w:t xml:space="preserve">przed terminem </w:t>
      </w:r>
      <w:r w:rsidR="00CA084F">
        <w:rPr>
          <w:rFonts w:ascii="Times New Roman" w:hAnsi="Times New Roman" w:cs="Times New Roman"/>
          <w:sz w:val="20"/>
          <w:szCs w:val="20"/>
        </w:rPr>
        <w:t>Nad</w:t>
      </w:r>
      <w:r w:rsidR="00EE60B8">
        <w:rPr>
          <w:rFonts w:ascii="Times New Roman" w:hAnsi="Times New Roman" w:cs="Times New Roman"/>
          <w:sz w:val="20"/>
          <w:szCs w:val="20"/>
        </w:rPr>
        <w:t>zwyczajnego</w:t>
      </w:r>
      <w:r w:rsidR="00C437E0" w:rsidRPr="00D42B1A">
        <w:rPr>
          <w:rFonts w:ascii="Times New Roman" w:hAnsi="Times New Roman" w:cs="Times New Roman"/>
          <w:sz w:val="20"/>
          <w:szCs w:val="20"/>
        </w:rPr>
        <w:t xml:space="preserve"> Walnego Zgromadzenia zgłaszać Spółce na piśmie lub przy wykorzystaniu środków komunikacji elektronicznej projekty uchwał dotyczące spraw wprowadzonych do porządku obrad </w:t>
      </w:r>
      <w:r w:rsidR="00CA084F">
        <w:rPr>
          <w:rFonts w:ascii="Times New Roman" w:hAnsi="Times New Roman" w:cs="Times New Roman"/>
          <w:sz w:val="20"/>
          <w:szCs w:val="20"/>
        </w:rPr>
        <w:t>Nad</w:t>
      </w:r>
      <w:r w:rsidR="00EE60B8">
        <w:rPr>
          <w:rFonts w:ascii="Times New Roman" w:hAnsi="Times New Roman" w:cs="Times New Roman"/>
          <w:sz w:val="20"/>
          <w:szCs w:val="20"/>
        </w:rPr>
        <w:t>zwyczajnego</w:t>
      </w:r>
      <w:r w:rsidR="00C437E0" w:rsidRPr="00D42B1A">
        <w:rPr>
          <w:rFonts w:ascii="Times New Roman" w:hAnsi="Times New Roman" w:cs="Times New Roman"/>
          <w:sz w:val="20"/>
          <w:szCs w:val="20"/>
        </w:rPr>
        <w:t xml:space="preserve"> Walnego Zgromadzenia lub spraw, które mają zostać wprowadzone do porządku obrad. </w:t>
      </w:r>
      <w:r w:rsidR="0077694C" w:rsidRPr="00D42B1A">
        <w:rPr>
          <w:rFonts w:ascii="Times New Roman" w:hAnsi="Times New Roman" w:cs="Times New Roman"/>
          <w:sz w:val="20"/>
          <w:szCs w:val="20"/>
        </w:rPr>
        <w:t xml:space="preserve">Żądanie może zostać złożone na </w:t>
      </w:r>
      <w:r w:rsidR="0077694C" w:rsidRPr="00F05533">
        <w:rPr>
          <w:rFonts w:ascii="Times New Roman" w:hAnsi="Times New Roman" w:cs="Times New Roman"/>
          <w:sz w:val="20"/>
          <w:szCs w:val="20"/>
        </w:rPr>
        <w:t>piśmie w lokalu Zarządu Spółki w Mińsku Mazowieckim, ul. Generała Kazimierza Sosnkowskiego 34,</w:t>
      </w:r>
      <w:r w:rsidR="0077694C" w:rsidRPr="00D42B1A">
        <w:rPr>
          <w:rFonts w:ascii="Times New Roman" w:hAnsi="Times New Roman" w:cs="Times New Roman"/>
          <w:sz w:val="20"/>
          <w:szCs w:val="20"/>
        </w:rPr>
        <w:t xml:space="preserve"> lub przesłane w postaci elektronicznej na adres: </w:t>
      </w:r>
      <w:r w:rsidR="0077694C" w:rsidRPr="00D42B1A">
        <w:rPr>
          <w:rFonts w:ascii="Times New Roman" w:hAnsi="Times New Roman" w:cs="Times New Roman"/>
          <w:sz w:val="20"/>
          <w:szCs w:val="20"/>
          <w:u w:val="single"/>
        </w:rPr>
        <w:t>harper@harperhygienics.com</w:t>
      </w:r>
      <w:r w:rsidR="0077694C" w:rsidRPr="00D42B1A">
        <w:rPr>
          <w:rFonts w:ascii="Times New Roman" w:hAnsi="Times New Roman" w:cs="Times New Roman"/>
          <w:sz w:val="20"/>
          <w:szCs w:val="20"/>
        </w:rPr>
        <w:t xml:space="preserve">. Spółka niezwłocznie ogłosi projekty uchwał na stronie internetowej wraz z raportem bieżącym. Ponadto, każdy z akcjonariuszy może podczas </w:t>
      </w:r>
      <w:r w:rsidR="00CA084F">
        <w:rPr>
          <w:rFonts w:ascii="Times New Roman" w:hAnsi="Times New Roman" w:cs="Times New Roman"/>
          <w:sz w:val="20"/>
          <w:szCs w:val="20"/>
        </w:rPr>
        <w:t>Nad</w:t>
      </w:r>
      <w:r w:rsidR="00EE60B8">
        <w:rPr>
          <w:rFonts w:ascii="Times New Roman" w:hAnsi="Times New Roman" w:cs="Times New Roman"/>
          <w:sz w:val="20"/>
          <w:szCs w:val="20"/>
        </w:rPr>
        <w:t>zwyczajnego</w:t>
      </w:r>
      <w:r w:rsidR="0077694C" w:rsidRPr="00D42B1A">
        <w:rPr>
          <w:rFonts w:ascii="Times New Roman" w:hAnsi="Times New Roman" w:cs="Times New Roman"/>
          <w:sz w:val="20"/>
          <w:szCs w:val="20"/>
        </w:rPr>
        <w:t xml:space="preserve"> Walnego Zgromadzenia zgłaszać projekty uchwał dotyczące spraw wprowadzonych do porządku obrad</w:t>
      </w:r>
      <w:r w:rsidR="00037F10" w:rsidRPr="00D42B1A">
        <w:rPr>
          <w:rFonts w:ascii="Times New Roman" w:hAnsi="Times New Roman" w:cs="Times New Roman"/>
          <w:sz w:val="20"/>
          <w:szCs w:val="20"/>
        </w:rPr>
        <w:t>.</w:t>
      </w:r>
    </w:p>
    <w:p w14:paraId="084A0ADE" w14:textId="1B8F8F1D" w:rsidR="00BE00CD" w:rsidRDefault="00BE00CD" w:rsidP="00437A41">
      <w:pPr>
        <w:pStyle w:val="Bezodstpw"/>
        <w:jc w:val="both"/>
        <w:rPr>
          <w:rFonts w:ascii="Times New Roman" w:hAnsi="Times New Roman" w:cs="Times New Roman"/>
          <w:sz w:val="20"/>
          <w:szCs w:val="20"/>
        </w:rPr>
      </w:pPr>
    </w:p>
    <w:p w14:paraId="33F23092" w14:textId="77777777" w:rsidR="00BE00CD" w:rsidRPr="00D42B1A" w:rsidRDefault="00BE00CD" w:rsidP="00437A41">
      <w:pPr>
        <w:pStyle w:val="Bezodstpw"/>
        <w:jc w:val="both"/>
        <w:rPr>
          <w:rFonts w:ascii="Times New Roman" w:hAnsi="Times New Roman" w:cs="Times New Roman"/>
          <w:sz w:val="20"/>
          <w:szCs w:val="20"/>
        </w:rPr>
      </w:pPr>
    </w:p>
    <w:p w14:paraId="166B041C" w14:textId="22896F87" w:rsidR="00037F10" w:rsidRPr="00D42B1A" w:rsidRDefault="00037F10" w:rsidP="00437A41">
      <w:pPr>
        <w:pStyle w:val="Bezodstpw"/>
        <w:jc w:val="both"/>
        <w:rPr>
          <w:rFonts w:ascii="Times New Roman" w:hAnsi="Times New Roman" w:cs="Times New Roman"/>
          <w:sz w:val="20"/>
          <w:szCs w:val="20"/>
        </w:rPr>
      </w:pPr>
    </w:p>
    <w:p w14:paraId="0D886137" w14:textId="6FC2430F" w:rsidR="00037F10" w:rsidRPr="00D42B1A" w:rsidRDefault="00037F10" w:rsidP="00437A41">
      <w:pPr>
        <w:pStyle w:val="Bezodstpw"/>
        <w:jc w:val="center"/>
        <w:rPr>
          <w:rFonts w:ascii="Times New Roman" w:hAnsi="Times New Roman" w:cs="Times New Roman"/>
          <w:b/>
          <w:bCs/>
          <w:sz w:val="20"/>
          <w:szCs w:val="20"/>
        </w:rPr>
      </w:pPr>
      <w:r w:rsidRPr="00D42B1A">
        <w:rPr>
          <w:rFonts w:ascii="Times New Roman" w:hAnsi="Times New Roman" w:cs="Times New Roman"/>
          <w:b/>
          <w:bCs/>
          <w:sz w:val="20"/>
          <w:szCs w:val="20"/>
        </w:rPr>
        <w:t>Sposób wykonywania prawa głosu przez pełnomocnika</w:t>
      </w:r>
    </w:p>
    <w:p w14:paraId="0A938FD6" w14:textId="5A01C21B" w:rsidR="00037F10" w:rsidRPr="00D42B1A" w:rsidRDefault="00037F10" w:rsidP="00437A41">
      <w:pPr>
        <w:pStyle w:val="Bezodstpw"/>
        <w:jc w:val="center"/>
        <w:rPr>
          <w:rFonts w:ascii="Times New Roman" w:hAnsi="Times New Roman" w:cs="Times New Roman"/>
          <w:b/>
          <w:bCs/>
          <w:sz w:val="20"/>
          <w:szCs w:val="20"/>
        </w:rPr>
      </w:pPr>
    </w:p>
    <w:p w14:paraId="10807CF3" w14:textId="7AD9C863" w:rsidR="00037F10" w:rsidRPr="00D42B1A" w:rsidRDefault="00037F10" w:rsidP="00437A41">
      <w:pPr>
        <w:pStyle w:val="Bezodstpw"/>
        <w:jc w:val="both"/>
        <w:rPr>
          <w:rFonts w:ascii="Times New Roman" w:hAnsi="Times New Roman" w:cs="Times New Roman"/>
          <w:sz w:val="20"/>
          <w:szCs w:val="20"/>
        </w:rPr>
      </w:pPr>
      <w:r w:rsidRPr="00D42B1A">
        <w:rPr>
          <w:rFonts w:ascii="Times New Roman" w:hAnsi="Times New Roman" w:cs="Times New Roman"/>
          <w:sz w:val="20"/>
          <w:szCs w:val="20"/>
        </w:rPr>
        <w:t xml:space="preserve">Akcjonariusz będący osobą fizyczną może uczestniczyć w </w:t>
      </w:r>
      <w:r w:rsidR="00CA084F">
        <w:rPr>
          <w:rFonts w:ascii="Times New Roman" w:hAnsi="Times New Roman" w:cs="Times New Roman"/>
          <w:sz w:val="20"/>
          <w:szCs w:val="20"/>
        </w:rPr>
        <w:t>Nadz</w:t>
      </w:r>
      <w:r w:rsidRPr="00D42B1A">
        <w:rPr>
          <w:rFonts w:ascii="Times New Roman" w:hAnsi="Times New Roman" w:cs="Times New Roman"/>
          <w:sz w:val="20"/>
          <w:szCs w:val="20"/>
        </w:rPr>
        <w:t>wyczajnym Walnym Zgromadzeniu oraz wykonywać prawo głosu osobiście lub przez pełnomocnika.</w:t>
      </w:r>
    </w:p>
    <w:p w14:paraId="17A29BE9" w14:textId="0FD9772E" w:rsidR="00037F10" w:rsidRPr="00D42B1A" w:rsidRDefault="00037F10" w:rsidP="00437A41">
      <w:pPr>
        <w:pStyle w:val="Bezodstpw"/>
        <w:jc w:val="both"/>
        <w:rPr>
          <w:rFonts w:ascii="Times New Roman" w:hAnsi="Times New Roman" w:cs="Times New Roman"/>
          <w:sz w:val="20"/>
          <w:szCs w:val="20"/>
        </w:rPr>
      </w:pPr>
    </w:p>
    <w:p w14:paraId="24BDC6E7" w14:textId="17DBD9B4" w:rsidR="00A30838" w:rsidRPr="00D42B1A" w:rsidRDefault="00A30838" w:rsidP="00437A41">
      <w:pPr>
        <w:pStyle w:val="Bezodstpw"/>
        <w:jc w:val="both"/>
        <w:rPr>
          <w:rFonts w:ascii="Times New Roman" w:hAnsi="Times New Roman" w:cs="Times New Roman"/>
          <w:sz w:val="20"/>
          <w:szCs w:val="20"/>
        </w:rPr>
      </w:pPr>
      <w:r w:rsidRPr="00D42B1A">
        <w:rPr>
          <w:rFonts w:ascii="Times New Roman" w:hAnsi="Times New Roman" w:cs="Times New Roman"/>
          <w:sz w:val="20"/>
          <w:szCs w:val="20"/>
        </w:rPr>
        <w:t xml:space="preserve">Akcjonariusz niebędący osobą fizyczną może uczestniczyć w </w:t>
      </w:r>
      <w:r w:rsidR="00CA084F">
        <w:rPr>
          <w:rFonts w:ascii="Times New Roman" w:hAnsi="Times New Roman" w:cs="Times New Roman"/>
          <w:sz w:val="20"/>
          <w:szCs w:val="20"/>
        </w:rPr>
        <w:t>Nadz</w:t>
      </w:r>
      <w:r w:rsidRPr="00D42B1A">
        <w:rPr>
          <w:rFonts w:ascii="Times New Roman" w:hAnsi="Times New Roman" w:cs="Times New Roman"/>
          <w:sz w:val="20"/>
          <w:szCs w:val="20"/>
        </w:rPr>
        <w:t>wyczajnym Walnym Zgromadzeniu oraz wykonywać prawo głosu przez osobę uprawnioną do składania oświadczeń woli w jego imieniu lub przez pełnomocnika.</w:t>
      </w:r>
    </w:p>
    <w:p w14:paraId="79DD80D4" w14:textId="41A44AC3" w:rsidR="00A30838" w:rsidRPr="00D42B1A" w:rsidRDefault="00A30838" w:rsidP="00437A41">
      <w:pPr>
        <w:pStyle w:val="Bezodstpw"/>
        <w:jc w:val="both"/>
        <w:rPr>
          <w:rFonts w:ascii="Times New Roman" w:hAnsi="Times New Roman" w:cs="Times New Roman"/>
          <w:sz w:val="20"/>
          <w:szCs w:val="20"/>
        </w:rPr>
      </w:pPr>
    </w:p>
    <w:p w14:paraId="56D4FD85" w14:textId="371A8205" w:rsidR="00A30838" w:rsidRPr="00D42B1A" w:rsidRDefault="00A30838" w:rsidP="00437A41">
      <w:pPr>
        <w:pStyle w:val="Bezodstpw"/>
        <w:jc w:val="both"/>
        <w:rPr>
          <w:rFonts w:ascii="Times New Roman" w:hAnsi="Times New Roman" w:cs="Times New Roman"/>
          <w:sz w:val="20"/>
          <w:szCs w:val="20"/>
        </w:rPr>
      </w:pPr>
      <w:r w:rsidRPr="00D42B1A">
        <w:rPr>
          <w:rFonts w:ascii="Times New Roman" w:hAnsi="Times New Roman" w:cs="Times New Roman"/>
          <w:sz w:val="20"/>
          <w:szCs w:val="20"/>
        </w:rPr>
        <w:t xml:space="preserve">Pełnomocnik wykonuje wszystkie uprawnienia akcjonariusza na </w:t>
      </w:r>
      <w:r w:rsidR="00CA084F">
        <w:rPr>
          <w:rFonts w:ascii="Times New Roman" w:hAnsi="Times New Roman" w:cs="Times New Roman"/>
          <w:sz w:val="20"/>
          <w:szCs w:val="20"/>
        </w:rPr>
        <w:t>Nadz</w:t>
      </w:r>
      <w:r w:rsidRPr="00D42B1A">
        <w:rPr>
          <w:rFonts w:ascii="Times New Roman" w:hAnsi="Times New Roman" w:cs="Times New Roman"/>
          <w:sz w:val="20"/>
          <w:szCs w:val="20"/>
        </w:rPr>
        <w:t>wyczajnym Walnym Zgromadzeniu, chyba że co innego wynika z treści pełnomocnictwa. Pełnomocnik może udzielić dalszego pełnomocnictwa, jeżeli wynika to z treści pełnomocnictwa. Pełnomocnik może reprezentować więcej niż jednego akcjonariusza i głosować odmiennie z akcji każdego akcjonariusza.</w:t>
      </w:r>
    </w:p>
    <w:p w14:paraId="1EA4C51C" w14:textId="322A93F2" w:rsidR="00A30838" w:rsidRPr="00D42B1A" w:rsidRDefault="00A30838" w:rsidP="00437A41">
      <w:pPr>
        <w:pStyle w:val="Bezodstpw"/>
        <w:jc w:val="both"/>
        <w:rPr>
          <w:rFonts w:ascii="Times New Roman" w:hAnsi="Times New Roman" w:cs="Times New Roman"/>
          <w:sz w:val="20"/>
          <w:szCs w:val="20"/>
        </w:rPr>
      </w:pPr>
    </w:p>
    <w:p w14:paraId="267A7D69" w14:textId="2CBB5DB6" w:rsidR="00A30838" w:rsidRPr="00D42B1A" w:rsidRDefault="00A30838" w:rsidP="00437A41">
      <w:pPr>
        <w:pStyle w:val="Bezodstpw"/>
        <w:jc w:val="both"/>
        <w:rPr>
          <w:rFonts w:ascii="Times New Roman" w:hAnsi="Times New Roman" w:cs="Times New Roman"/>
          <w:sz w:val="20"/>
          <w:szCs w:val="20"/>
        </w:rPr>
      </w:pPr>
      <w:r w:rsidRPr="00D42B1A">
        <w:rPr>
          <w:rFonts w:ascii="Times New Roman" w:hAnsi="Times New Roman" w:cs="Times New Roman"/>
          <w:sz w:val="20"/>
          <w:szCs w:val="20"/>
        </w:rPr>
        <w:t>Akcjonariusz posiadający akcje zapisane na rachunku zbiorczym może ustanowić oddzielnych pełnomocników do wykonywania praw z akcji zapisanych na tym rachunku. Akcjonariusz posiadający akcje zapisane na więcej niż jednym rachunku papierów wartościowych może ustanowić oddzielnych pełnomocników do wykonywania praw z akcji zapisanych na każdym z rachunków.</w:t>
      </w:r>
    </w:p>
    <w:p w14:paraId="2B06EBE1" w14:textId="4393EBA2" w:rsidR="00A30838" w:rsidRPr="00D42B1A" w:rsidRDefault="00A30838" w:rsidP="00437A41">
      <w:pPr>
        <w:pStyle w:val="Bezodstpw"/>
        <w:jc w:val="both"/>
        <w:rPr>
          <w:rFonts w:ascii="Times New Roman" w:hAnsi="Times New Roman" w:cs="Times New Roman"/>
          <w:sz w:val="20"/>
          <w:szCs w:val="20"/>
        </w:rPr>
      </w:pPr>
    </w:p>
    <w:p w14:paraId="1CC377FA" w14:textId="5396FD9B" w:rsidR="00A30838" w:rsidRPr="00D42B1A" w:rsidRDefault="00A30838" w:rsidP="00437A41">
      <w:pPr>
        <w:pStyle w:val="Bezodstpw"/>
        <w:jc w:val="both"/>
        <w:rPr>
          <w:rFonts w:ascii="Times New Roman" w:hAnsi="Times New Roman" w:cs="Times New Roman"/>
          <w:sz w:val="20"/>
          <w:szCs w:val="20"/>
        </w:rPr>
      </w:pPr>
      <w:r w:rsidRPr="00D42B1A">
        <w:rPr>
          <w:rFonts w:ascii="Times New Roman" w:hAnsi="Times New Roman" w:cs="Times New Roman"/>
          <w:sz w:val="20"/>
          <w:szCs w:val="20"/>
        </w:rPr>
        <w:t xml:space="preserve">Pełnomocnictwo powinno być pod rygorem nieważności sporządzone na piśmie i dołączone do protokołu </w:t>
      </w:r>
      <w:r w:rsidR="00CA084F">
        <w:rPr>
          <w:rFonts w:ascii="Times New Roman" w:hAnsi="Times New Roman" w:cs="Times New Roman"/>
          <w:sz w:val="20"/>
          <w:szCs w:val="20"/>
        </w:rPr>
        <w:t>Nad</w:t>
      </w:r>
      <w:r w:rsidR="00EE60B8">
        <w:rPr>
          <w:rFonts w:ascii="Times New Roman" w:hAnsi="Times New Roman" w:cs="Times New Roman"/>
          <w:sz w:val="20"/>
          <w:szCs w:val="20"/>
        </w:rPr>
        <w:t>zwyczajnego</w:t>
      </w:r>
      <w:r w:rsidRPr="00D42B1A">
        <w:rPr>
          <w:rFonts w:ascii="Times New Roman" w:hAnsi="Times New Roman" w:cs="Times New Roman"/>
          <w:sz w:val="20"/>
          <w:szCs w:val="20"/>
        </w:rPr>
        <w:t xml:space="preserve"> Walnego Zgromadzenia </w:t>
      </w:r>
      <w:r w:rsidR="005E6795" w:rsidRPr="00D42B1A">
        <w:rPr>
          <w:rFonts w:ascii="Times New Roman" w:hAnsi="Times New Roman" w:cs="Times New Roman"/>
          <w:sz w:val="20"/>
          <w:szCs w:val="20"/>
        </w:rPr>
        <w:t>lub udzielone w postaci elektronicznej (bez konieczności opatrzenia go bezpiecznym podpisem elektronicznym weryfikowanym przy pomocy ważnego kwalifikowanego certyfikatu). Formularze stosowane podczas głosowania przez pełnomocnika są dostępne, od dnia publikacji niniejszego ogłoszenia</w:t>
      </w:r>
      <w:r w:rsidR="00AA3A32" w:rsidRPr="00D42B1A">
        <w:rPr>
          <w:rFonts w:ascii="Times New Roman" w:hAnsi="Times New Roman" w:cs="Times New Roman"/>
          <w:sz w:val="20"/>
          <w:szCs w:val="20"/>
        </w:rPr>
        <w:t xml:space="preserve">, w lokalu Spółki oraz na stronie internetowej Spółki </w:t>
      </w:r>
      <w:r w:rsidR="00AA3A32" w:rsidRPr="00D42B1A">
        <w:rPr>
          <w:rFonts w:ascii="Times New Roman" w:hAnsi="Times New Roman" w:cs="Times New Roman"/>
          <w:sz w:val="20"/>
          <w:szCs w:val="20"/>
          <w:u w:val="single"/>
        </w:rPr>
        <w:t>http://www.harperhygienics.com/</w:t>
      </w:r>
      <w:r w:rsidR="00AA3A32" w:rsidRPr="00D42B1A">
        <w:rPr>
          <w:rFonts w:ascii="Times New Roman" w:hAnsi="Times New Roman" w:cs="Times New Roman"/>
          <w:sz w:val="20"/>
          <w:szCs w:val="20"/>
        </w:rPr>
        <w:t xml:space="preserve"> w sekcji „Relacje Inwestorskie”, przy czym Spółka nie nakłada obowiązku korzystania z tych formularzy podczas głosowania przez pełnomocnika; posłużenie się formularzem nie jest warunkiem ważności pełnomocnictwa.</w:t>
      </w:r>
    </w:p>
    <w:p w14:paraId="47073CF4" w14:textId="7BBA308F" w:rsidR="00AA3A32" w:rsidRPr="00D42B1A" w:rsidRDefault="00AA3A32" w:rsidP="00437A41">
      <w:pPr>
        <w:pStyle w:val="Bezodstpw"/>
        <w:jc w:val="both"/>
        <w:rPr>
          <w:rFonts w:ascii="Times New Roman" w:hAnsi="Times New Roman" w:cs="Times New Roman"/>
          <w:sz w:val="20"/>
          <w:szCs w:val="20"/>
        </w:rPr>
      </w:pPr>
    </w:p>
    <w:p w14:paraId="30E5C893" w14:textId="23CDDD80" w:rsidR="00AA3A32" w:rsidRPr="00D42B1A" w:rsidRDefault="00AA3A32" w:rsidP="00437A41">
      <w:pPr>
        <w:pStyle w:val="Bezodstpw"/>
        <w:jc w:val="both"/>
        <w:rPr>
          <w:rFonts w:ascii="Times New Roman" w:hAnsi="Times New Roman" w:cs="Times New Roman"/>
          <w:sz w:val="20"/>
          <w:szCs w:val="20"/>
        </w:rPr>
      </w:pPr>
      <w:r w:rsidRPr="00D42B1A">
        <w:rPr>
          <w:rFonts w:ascii="Times New Roman" w:hAnsi="Times New Roman" w:cs="Times New Roman"/>
          <w:sz w:val="20"/>
          <w:szCs w:val="20"/>
        </w:rPr>
        <w:t xml:space="preserve">O udzieleniu pełnomocnictwa w postaci elektronicznej należy zawiadomić Spółkę przy wykorzystaniu środków komunikacji elektronicznej w postaci informacji przesłanej pocztą elektroniczną na adres: </w:t>
      </w:r>
      <w:r w:rsidRPr="00D42B1A">
        <w:rPr>
          <w:rFonts w:ascii="Times New Roman" w:hAnsi="Times New Roman" w:cs="Times New Roman"/>
          <w:sz w:val="20"/>
          <w:szCs w:val="20"/>
          <w:u w:val="single"/>
        </w:rPr>
        <w:t>harper@harperhygienics.com</w:t>
      </w:r>
      <w:r w:rsidRPr="00D42B1A">
        <w:rPr>
          <w:rFonts w:ascii="Times New Roman" w:hAnsi="Times New Roman" w:cs="Times New Roman"/>
          <w:sz w:val="20"/>
          <w:szCs w:val="20"/>
        </w:rPr>
        <w:t>, dokładając wszelkich starań, aby możliwa była skuteczna weryfikacja ważności pełnomocnictwa. Informacja o udzieleniu pełnomocnictwa powinna zawierać dokładne oznaczenie pełnomocnika i mocodawcy (ze wskazaniem imienia, nazwiska, adresu, telefonu i adresu poczty elektronicznej obu tych osób). Informacja o udzieleniu pełnomocnictwa powinna również zawierać jego zakres, tj. wskazywać liczbę akcji, z których wykonywane będzie prawo głosu oraz datę i nazwę walnego zgromadzenia Spółki, na którym prawa te będą wykonywane.</w:t>
      </w:r>
    </w:p>
    <w:p w14:paraId="2BB748CC" w14:textId="31709706" w:rsidR="00AA3A32" w:rsidRPr="00D42B1A" w:rsidRDefault="00AA3A32" w:rsidP="00437A41">
      <w:pPr>
        <w:pStyle w:val="Bezodstpw"/>
        <w:jc w:val="both"/>
        <w:rPr>
          <w:rFonts w:ascii="Times New Roman" w:hAnsi="Times New Roman" w:cs="Times New Roman"/>
          <w:sz w:val="20"/>
          <w:szCs w:val="20"/>
        </w:rPr>
      </w:pPr>
    </w:p>
    <w:p w14:paraId="475E7DA6" w14:textId="6E799EE7" w:rsidR="00AA3A32" w:rsidRPr="00D42B1A" w:rsidRDefault="00AA3A32" w:rsidP="00437A41">
      <w:pPr>
        <w:pStyle w:val="Bezodstpw"/>
        <w:jc w:val="both"/>
        <w:rPr>
          <w:rFonts w:ascii="Times New Roman" w:hAnsi="Times New Roman" w:cs="Times New Roman"/>
          <w:sz w:val="20"/>
          <w:szCs w:val="20"/>
        </w:rPr>
      </w:pPr>
      <w:r w:rsidRPr="00D42B1A">
        <w:rPr>
          <w:rFonts w:ascii="Times New Roman" w:hAnsi="Times New Roman" w:cs="Times New Roman"/>
          <w:sz w:val="20"/>
          <w:szCs w:val="20"/>
        </w:rPr>
        <w:t>Spółka podejmie odpowiednie działania służące identyfikacji akcjonariusza i pełnomocnika w celu weryfikacji ważności pełnomocnictwa udzielonego w postaci elektronicznej. Weryfikacja ta polegać może w szczególności na zwrotnym pytaniu w formie elektronicznej</w:t>
      </w:r>
      <w:r w:rsidR="00D0720E" w:rsidRPr="00D42B1A">
        <w:rPr>
          <w:rFonts w:ascii="Times New Roman" w:hAnsi="Times New Roman" w:cs="Times New Roman"/>
          <w:sz w:val="20"/>
          <w:szCs w:val="20"/>
        </w:rPr>
        <w:t xml:space="preserve"> lub telefonicznej skierowanym do akcjonariusza lub pełnomocnika w celu potwierdzenia faktu udzielenia pełnomocnictwa i jego zakresu. Spółka zastrzega, że w takim przypadku </w:t>
      </w:r>
      <w:r w:rsidR="00D0720E" w:rsidRPr="00D42B1A">
        <w:rPr>
          <w:rFonts w:ascii="Times New Roman" w:hAnsi="Times New Roman" w:cs="Times New Roman"/>
          <w:sz w:val="20"/>
          <w:szCs w:val="20"/>
        </w:rPr>
        <w:lastRenderedPageBreak/>
        <w:t xml:space="preserve">brak udzielenia odpowiedzi na pytania zadawane w trakcie weryfikacji traktowany będzie jako brak możliwości weryfikacji udzielenia pełnomocnictwa i stanowił będzie podstawę do odmowy dopuszczenia pełnomocnika do udziału w </w:t>
      </w:r>
      <w:r w:rsidR="00CA084F">
        <w:rPr>
          <w:rFonts w:ascii="Times New Roman" w:hAnsi="Times New Roman" w:cs="Times New Roman"/>
          <w:sz w:val="20"/>
          <w:szCs w:val="20"/>
        </w:rPr>
        <w:t>Nadz</w:t>
      </w:r>
      <w:r w:rsidR="00D0720E" w:rsidRPr="00D42B1A">
        <w:rPr>
          <w:rFonts w:ascii="Times New Roman" w:hAnsi="Times New Roman" w:cs="Times New Roman"/>
          <w:sz w:val="20"/>
          <w:szCs w:val="20"/>
        </w:rPr>
        <w:t>wyczajnym Walnym Zgromadzeniu.</w:t>
      </w:r>
    </w:p>
    <w:p w14:paraId="05BEE447" w14:textId="07482667" w:rsidR="00D0720E" w:rsidRPr="00D42B1A" w:rsidRDefault="00D0720E" w:rsidP="00437A41">
      <w:pPr>
        <w:pStyle w:val="Bezodstpw"/>
        <w:jc w:val="both"/>
        <w:rPr>
          <w:rFonts w:ascii="Times New Roman" w:hAnsi="Times New Roman" w:cs="Times New Roman"/>
          <w:sz w:val="20"/>
          <w:szCs w:val="20"/>
        </w:rPr>
      </w:pPr>
    </w:p>
    <w:p w14:paraId="2D982D8D" w14:textId="02E42292" w:rsidR="00D0720E" w:rsidRPr="00D42B1A" w:rsidRDefault="00D0720E" w:rsidP="00437A41">
      <w:pPr>
        <w:pStyle w:val="Bezodstpw"/>
        <w:jc w:val="both"/>
        <w:rPr>
          <w:rFonts w:ascii="Times New Roman" w:hAnsi="Times New Roman" w:cs="Times New Roman"/>
          <w:sz w:val="20"/>
          <w:szCs w:val="20"/>
        </w:rPr>
      </w:pPr>
      <w:r w:rsidRPr="00D42B1A">
        <w:rPr>
          <w:rFonts w:ascii="Times New Roman" w:hAnsi="Times New Roman" w:cs="Times New Roman"/>
          <w:sz w:val="20"/>
          <w:szCs w:val="20"/>
        </w:rPr>
        <w:t xml:space="preserve">Spółka zwraca uwagę, że akcjonariusz wykorzystujący elektroniczne środki komunikacji ponosi wyłączne ryzyko związane z wykorzystaniem tej formy komunikacji. Zalecane jest, aby informacja o udzieleniu lub odwołaniu pełnomocnictwa w postaci elektronicznej została przekazana Spółce do końca dnia poprzedzającego dzień </w:t>
      </w:r>
      <w:r w:rsidR="00CA084F">
        <w:rPr>
          <w:rFonts w:ascii="Times New Roman" w:hAnsi="Times New Roman" w:cs="Times New Roman"/>
          <w:sz w:val="20"/>
          <w:szCs w:val="20"/>
        </w:rPr>
        <w:t>Nad</w:t>
      </w:r>
      <w:r w:rsidR="00EE60B8">
        <w:rPr>
          <w:rFonts w:ascii="Times New Roman" w:hAnsi="Times New Roman" w:cs="Times New Roman"/>
          <w:sz w:val="20"/>
          <w:szCs w:val="20"/>
        </w:rPr>
        <w:t>zwyczajnego</w:t>
      </w:r>
      <w:r w:rsidRPr="00D42B1A">
        <w:rPr>
          <w:rFonts w:ascii="Times New Roman" w:hAnsi="Times New Roman" w:cs="Times New Roman"/>
          <w:sz w:val="20"/>
          <w:szCs w:val="20"/>
        </w:rPr>
        <w:t xml:space="preserve"> Walnego Zgromadzenia, bowiem nie można zagwarantować, że Spółka będzie w stanie zweryfikować fakt dokonania powyższych czynności w dniu </w:t>
      </w:r>
      <w:r w:rsidR="00EE60B8">
        <w:rPr>
          <w:rFonts w:ascii="Times New Roman" w:hAnsi="Times New Roman" w:cs="Times New Roman"/>
          <w:sz w:val="20"/>
          <w:szCs w:val="20"/>
        </w:rPr>
        <w:t>Nadzwyczajnego</w:t>
      </w:r>
      <w:r w:rsidRPr="00D42B1A">
        <w:rPr>
          <w:rFonts w:ascii="Times New Roman" w:hAnsi="Times New Roman" w:cs="Times New Roman"/>
          <w:sz w:val="20"/>
          <w:szCs w:val="20"/>
        </w:rPr>
        <w:t xml:space="preserve"> Walnego Zgromadzenia.</w:t>
      </w:r>
    </w:p>
    <w:p w14:paraId="2389E277" w14:textId="7BC1A7DF" w:rsidR="00D0720E" w:rsidRPr="00D42B1A" w:rsidRDefault="00D0720E" w:rsidP="00437A41">
      <w:pPr>
        <w:pStyle w:val="Bezodstpw"/>
        <w:jc w:val="both"/>
        <w:rPr>
          <w:rFonts w:ascii="Times New Roman" w:hAnsi="Times New Roman" w:cs="Times New Roman"/>
          <w:sz w:val="20"/>
          <w:szCs w:val="20"/>
        </w:rPr>
      </w:pPr>
    </w:p>
    <w:p w14:paraId="4F522280" w14:textId="400AB14A" w:rsidR="00D0720E" w:rsidRPr="00D42B1A" w:rsidRDefault="00D0720E" w:rsidP="00437A41">
      <w:pPr>
        <w:pStyle w:val="Bezodstpw"/>
        <w:jc w:val="both"/>
        <w:rPr>
          <w:rFonts w:ascii="Times New Roman" w:hAnsi="Times New Roman" w:cs="Times New Roman"/>
          <w:sz w:val="20"/>
          <w:szCs w:val="20"/>
        </w:rPr>
      </w:pPr>
      <w:r w:rsidRPr="00D42B1A">
        <w:rPr>
          <w:rFonts w:ascii="Times New Roman" w:hAnsi="Times New Roman" w:cs="Times New Roman"/>
          <w:sz w:val="20"/>
          <w:szCs w:val="20"/>
        </w:rPr>
        <w:t>Prawo do reprezentowania akcjonariusza niebędącego osobą fizyczną powinno wynikać z okazanego przy sporządzaniu listy obecności odpisu właściwego rejestru (składanego w oryginale lub kopii potwierdzonej za zgodność z oryginałem przez notariusza). Osoby niewskazane w rejestrze powinny legitymować się pisemnym pełnomocnictwem, podpisanym przez osoby uprawnione. Wszelkie dokumenty sporządzone w języku obcym powinny być przedstawione wraz z tłumaczeniem na język polski dokonywanym przez tłumacza przysięgłego.</w:t>
      </w:r>
    </w:p>
    <w:p w14:paraId="754044D6" w14:textId="3D9DC798" w:rsidR="00D0720E" w:rsidRPr="00D42B1A" w:rsidRDefault="00D0720E" w:rsidP="00437A41">
      <w:pPr>
        <w:pStyle w:val="Bezodstpw"/>
        <w:jc w:val="both"/>
        <w:rPr>
          <w:rFonts w:ascii="Times New Roman" w:hAnsi="Times New Roman" w:cs="Times New Roman"/>
          <w:sz w:val="20"/>
          <w:szCs w:val="20"/>
        </w:rPr>
      </w:pPr>
    </w:p>
    <w:p w14:paraId="68FEE3D0" w14:textId="0FF380FE" w:rsidR="00D0720E" w:rsidRPr="00D42B1A" w:rsidRDefault="00D0720E" w:rsidP="00437A41">
      <w:pPr>
        <w:pStyle w:val="Bezodstpw"/>
        <w:jc w:val="both"/>
        <w:rPr>
          <w:rFonts w:ascii="Times New Roman" w:hAnsi="Times New Roman" w:cs="Times New Roman"/>
          <w:sz w:val="20"/>
          <w:szCs w:val="20"/>
        </w:rPr>
      </w:pPr>
      <w:r w:rsidRPr="00D42B1A">
        <w:rPr>
          <w:rFonts w:ascii="Times New Roman" w:hAnsi="Times New Roman" w:cs="Times New Roman"/>
          <w:sz w:val="20"/>
          <w:szCs w:val="20"/>
        </w:rPr>
        <w:t>Osoba/osoby udzielające pełnomocnictwa w imieniu akcjonariusza niebędącego osobą fizyczną powinny być uwidocznione w aktualnym odpisie z właściwego dla danego akcjonariusza rejestru.</w:t>
      </w:r>
    </w:p>
    <w:p w14:paraId="0BA8452D" w14:textId="51728BF7" w:rsidR="00474E67" w:rsidRPr="00D42B1A" w:rsidRDefault="00474E67" w:rsidP="00437A41">
      <w:pPr>
        <w:pStyle w:val="Bezodstpw"/>
        <w:jc w:val="both"/>
        <w:rPr>
          <w:rFonts w:ascii="Times New Roman" w:hAnsi="Times New Roman" w:cs="Times New Roman"/>
          <w:sz w:val="20"/>
          <w:szCs w:val="20"/>
        </w:rPr>
      </w:pPr>
    </w:p>
    <w:p w14:paraId="32705A8C" w14:textId="448EE385" w:rsidR="00474E67" w:rsidRPr="00290783" w:rsidRDefault="00474E67" w:rsidP="00437A41">
      <w:pPr>
        <w:pStyle w:val="Bezodstpw"/>
        <w:jc w:val="both"/>
        <w:rPr>
          <w:rFonts w:ascii="Times New Roman" w:hAnsi="Times New Roman" w:cs="Times New Roman"/>
          <w:sz w:val="20"/>
          <w:szCs w:val="20"/>
        </w:rPr>
      </w:pPr>
      <w:r w:rsidRPr="00D42B1A">
        <w:rPr>
          <w:rFonts w:ascii="Times New Roman" w:hAnsi="Times New Roman" w:cs="Times New Roman"/>
          <w:sz w:val="20"/>
          <w:szCs w:val="20"/>
        </w:rPr>
        <w:t>Członek Zarządu i pracownik Spółki mogą być pełnomocnikami akcj</w:t>
      </w:r>
      <w:r w:rsidR="006E5DF7" w:rsidRPr="00D42B1A">
        <w:rPr>
          <w:rFonts w:ascii="Times New Roman" w:hAnsi="Times New Roman" w:cs="Times New Roman"/>
          <w:sz w:val="20"/>
          <w:szCs w:val="20"/>
        </w:rPr>
        <w:t xml:space="preserve">onariuszy na </w:t>
      </w:r>
      <w:r w:rsidR="00C93B8A">
        <w:rPr>
          <w:rFonts w:ascii="Times New Roman" w:hAnsi="Times New Roman" w:cs="Times New Roman"/>
          <w:sz w:val="20"/>
          <w:szCs w:val="20"/>
        </w:rPr>
        <w:t>Nadz</w:t>
      </w:r>
      <w:r w:rsidR="006E5DF7" w:rsidRPr="00D42B1A">
        <w:rPr>
          <w:rFonts w:ascii="Times New Roman" w:hAnsi="Times New Roman" w:cs="Times New Roman"/>
          <w:sz w:val="20"/>
          <w:szCs w:val="20"/>
        </w:rPr>
        <w:t xml:space="preserve">wyczajnym Walnym Zgromadzeniu – z zastrzeżeniem poniższego </w:t>
      </w:r>
      <w:r w:rsidR="006E5DF7" w:rsidRPr="00290783">
        <w:rPr>
          <w:rFonts w:ascii="Times New Roman" w:hAnsi="Times New Roman" w:cs="Times New Roman"/>
          <w:sz w:val="20"/>
          <w:szCs w:val="20"/>
        </w:rPr>
        <w:t>akapitu.</w:t>
      </w:r>
    </w:p>
    <w:p w14:paraId="62390402" w14:textId="405BB6D1" w:rsidR="006E5DF7" w:rsidRPr="00290783" w:rsidRDefault="006E5DF7" w:rsidP="00437A41">
      <w:pPr>
        <w:pStyle w:val="Bezodstpw"/>
        <w:jc w:val="both"/>
        <w:rPr>
          <w:rFonts w:ascii="Times New Roman" w:hAnsi="Times New Roman" w:cs="Times New Roman"/>
          <w:sz w:val="20"/>
          <w:szCs w:val="20"/>
        </w:rPr>
      </w:pPr>
    </w:p>
    <w:p w14:paraId="19813B3B" w14:textId="07DF9C68" w:rsidR="006E5DF7" w:rsidRPr="00290783" w:rsidRDefault="006E5DF7" w:rsidP="00437A41">
      <w:pPr>
        <w:pStyle w:val="Bezodstpw"/>
        <w:jc w:val="both"/>
        <w:rPr>
          <w:rFonts w:ascii="Times New Roman" w:hAnsi="Times New Roman" w:cs="Times New Roman"/>
          <w:sz w:val="20"/>
          <w:szCs w:val="20"/>
        </w:rPr>
      </w:pPr>
      <w:r w:rsidRPr="00290783">
        <w:rPr>
          <w:rFonts w:ascii="Times New Roman" w:hAnsi="Times New Roman" w:cs="Times New Roman"/>
          <w:sz w:val="20"/>
          <w:szCs w:val="20"/>
        </w:rPr>
        <w:t xml:space="preserve">Jeżeli pełnomocnikiem na </w:t>
      </w:r>
      <w:r w:rsidR="00C93B8A">
        <w:rPr>
          <w:rFonts w:ascii="Times New Roman" w:hAnsi="Times New Roman" w:cs="Times New Roman"/>
          <w:sz w:val="20"/>
          <w:szCs w:val="20"/>
        </w:rPr>
        <w:t>Nad</w:t>
      </w:r>
      <w:r w:rsidR="009532E4">
        <w:rPr>
          <w:rFonts w:ascii="Times New Roman" w:hAnsi="Times New Roman" w:cs="Times New Roman"/>
          <w:sz w:val="20"/>
          <w:szCs w:val="20"/>
        </w:rPr>
        <w:t>z</w:t>
      </w:r>
      <w:r w:rsidRPr="00290783">
        <w:rPr>
          <w:rFonts w:ascii="Times New Roman" w:hAnsi="Times New Roman" w:cs="Times New Roman"/>
          <w:sz w:val="20"/>
          <w:szCs w:val="20"/>
        </w:rPr>
        <w:t>wyczajnym Walnym Zgromadzeniu jest członek Zarządu Spółki, członek Rady Nadzorczej Spółki</w:t>
      </w:r>
      <w:r w:rsidR="002D2D16" w:rsidRPr="00290783">
        <w:rPr>
          <w:rFonts w:ascii="Times New Roman" w:hAnsi="Times New Roman" w:cs="Times New Roman"/>
          <w:sz w:val="20"/>
          <w:szCs w:val="20"/>
        </w:rPr>
        <w:t xml:space="preserve">, pracownik Spółki bądź członek organów lub pracownik Spółki zależnej od Spółki, pełnomocnictwo może upoważniać do reprezentacji tylko na jednym walnym zgromadzeniu. Pełnomocnik taki ma obowiązek ujawnić akcjonariuszowi okoliczności wskazujące na istnienie </w:t>
      </w:r>
      <w:r w:rsidR="006E4329" w:rsidRPr="00290783">
        <w:rPr>
          <w:rFonts w:ascii="Times New Roman" w:hAnsi="Times New Roman" w:cs="Times New Roman"/>
          <w:sz w:val="20"/>
          <w:szCs w:val="20"/>
        </w:rPr>
        <w:t xml:space="preserve">bądź możliwość wystąpienia konfliktu interesów. Udzielenie dalszego pełnomocnictwa jest w tym przypadku wyłączone. Pełnomocnik, o którym mowa w akapicie poprzedzającym głosuje zgodnie z instrukcjami </w:t>
      </w:r>
      <w:r w:rsidR="00FC7434" w:rsidRPr="00290783">
        <w:rPr>
          <w:rFonts w:ascii="Times New Roman" w:hAnsi="Times New Roman" w:cs="Times New Roman"/>
          <w:sz w:val="20"/>
          <w:szCs w:val="20"/>
        </w:rPr>
        <w:t>udzielonymi przez akcjonariusza.</w:t>
      </w:r>
    </w:p>
    <w:p w14:paraId="67DCED20" w14:textId="2181C0DD" w:rsidR="00FC7434" w:rsidRPr="00290783" w:rsidRDefault="00FC7434" w:rsidP="00437A41">
      <w:pPr>
        <w:pStyle w:val="Bezodstpw"/>
        <w:jc w:val="both"/>
        <w:rPr>
          <w:rFonts w:ascii="Times New Roman" w:hAnsi="Times New Roman" w:cs="Times New Roman"/>
          <w:sz w:val="20"/>
          <w:szCs w:val="20"/>
        </w:rPr>
      </w:pPr>
    </w:p>
    <w:p w14:paraId="09D0A8C4" w14:textId="1263DD60" w:rsidR="00FC7434" w:rsidRPr="00290783" w:rsidRDefault="00FC7434" w:rsidP="00437A41">
      <w:pPr>
        <w:pStyle w:val="Bezodstpw"/>
        <w:jc w:val="both"/>
        <w:rPr>
          <w:rFonts w:ascii="Times New Roman" w:hAnsi="Times New Roman" w:cs="Times New Roman"/>
          <w:sz w:val="20"/>
          <w:szCs w:val="20"/>
        </w:rPr>
      </w:pPr>
      <w:r w:rsidRPr="00290783">
        <w:rPr>
          <w:rFonts w:ascii="Times New Roman" w:hAnsi="Times New Roman" w:cs="Times New Roman"/>
          <w:sz w:val="20"/>
          <w:szCs w:val="20"/>
        </w:rPr>
        <w:t>Spółka zastrzega, że nie będzie weryfikowała czy pełnomocnicy wykonują prawo głosu zgodnie z instrukcjami, które otrzymali od akcjonariuszy.</w:t>
      </w:r>
    </w:p>
    <w:p w14:paraId="1C307070" w14:textId="095633E2" w:rsidR="00FC7434" w:rsidRPr="00290783" w:rsidRDefault="00FC7434" w:rsidP="00437A41">
      <w:pPr>
        <w:pStyle w:val="Bezodstpw"/>
        <w:jc w:val="both"/>
        <w:rPr>
          <w:rFonts w:ascii="Times New Roman" w:hAnsi="Times New Roman" w:cs="Times New Roman"/>
          <w:sz w:val="20"/>
          <w:szCs w:val="20"/>
        </w:rPr>
      </w:pPr>
    </w:p>
    <w:p w14:paraId="461AECC9" w14:textId="370F7EB2" w:rsidR="00FC7434" w:rsidRPr="00290783" w:rsidRDefault="00FC7434" w:rsidP="00437A41">
      <w:pPr>
        <w:pStyle w:val="Bezodstpw"/>
        <w:jc w:val="center"/>
        <w:rPr>
          <w:rFonts w:ascii="Times New Roman" w:hAnsi="Times New Roman" w:cs="Times New Roman"/>
          <w:b/>
          <w:bCs/>
          <w:sz w:val="20"/>
          <w:szCs w:val="20"/>
        </w:rPr>
      </w:pPr>
      <w:r w:rsidRPr="00290783">
        <w:rPr>
          <w:rFonts w:ascii="Times New Roman" w:hAnsi="Times New Roman" w:cs="Times New Roman"/>
          <w:b/>
          <w:bCs/>
          <w:sz w:val="20"/>
          <w:szCs w:val="20"/>
        </w:rPr>
        <w:t xml:space="preserve">Możliwość i sposób uczestniczenia w </w:t>
      </w:r>
      <w:r w:rsidR="00C93B8A">
        <w:rPr>
          <w:rFonts w:ascii="Times New Roman" w:hAnsi="Times New Roman" w:cs="Times New Roman"/>
          <w:b/>
          <w:bCs/>
          <w:sz w:val="20"/>
          <w:szCs w:val="20"/>
        </w:rPr>
        <w:t>Nadz</w:t>
      </w:r>
      <w:r w:rsidRPr="00290783">
        <w:rPr>
          <w:rFonts w:ascii="Times New Roman" w:hAnsi="Times New Roman" w:cs="Times New Roman"/>
          <w:b/>
          <w:bCs/>
          <w:sz w:val="20"/>
          <w:szCs w:val="20"/>
        </w:rPr>
        <w:t xml:space="preserve">wyczajnym Walnym Zgromadzeniu </w:t>
      </w:r>
    </w:p>
    <w:p w14:paraId="4B112B9C" w14:textId="2B50640C" w:rsidR="00FC7434" w:rsidRPr="00290783" w:rsidRDefault="00FC7434" w:rsidP="00437A41">
      <w:pPr>
        <w:pStyle w:val="Bezodstpw"/>
        <w:jc w:val="center"/>
        <w:rPr>
          <w:rFonts w:ascii="Times New Roman" w:hAnsi="Times New Roman" w:cs="Times New Roman"/>
          <w:b/>
          <w:bCs/>
          <w:sz w:val="20"/>
          <w:szCs w:val="20"/>
        </w:rPr>
      </w:pPr>
      <w:r w:rsidRPr="00290783">
        <w:rPr>
          <w:rFonts w:ascii="Times New Roman" w:hAnsi="Times New Roman" w:cs="Times New Roman"/>
          <w:b/>
          <w:bCs/>
          <w:sz w:val="20"/>
          <w:szCs w:val="20"/>
        </w:rPr>
        <w:t>przy wykorzystaniu środków komunikacji elektronicznej</w:t>
      </w:r>
    </w:p>
    <w:p w14:paraId="0DC574DF" w14:textId="6B2157C4" w:rsidR="00FC7434" w:rsidRPr="00290783" w:rsidRDefault="00FC7434" w:rsidP="00437A41">
      <w:pPr>
        <w:pStyle w:val="Bezodstpw"/>
        <w:jc w:val="center"/>
        <w:rPr>
          <w:rFonts w:ascii="Times New Roman" w:hAnsi="Times New Roman" w:cs="Times New Roman"/>
          <w:b/>
          <w:bCs/>
          <w:sz w:val="20"/>
          <w:szCs w:val="20"/>
        </w:rPr>
      </w:pPr>
    </w:p>
    <w:p w14:paraId="7930E25A" w14:textId="4896BF75" w:rsidR="00FC7434" w:rsidRPr="00290783" w:rsidRDefault="00FC7434" w:rsidP="00437A41">
      <w:pPr>
        <w:pStyle w:val="Bezodstpw"/>
        <w:jc w:val="both"/>
        <w:rPr>
          <w:rFonts w:ascii="Times New Roman" w:hAnsi="Times New Roman" w:cs="Times New Roman"/>
          <w:sz w:val="20"/>
          <w:szCs w:val="20"/>
        </w:rPr>
      </w:pPr>
      <w:r w:rsidRPr="00290783">
        <w:rPr>
          <w:rFonts w:ascii="Times New Roman" w:hAnsi="Times New Roman" w:cs="Times New Roman"/>
          <w:sz w:val="20"/>
          <w:szCs w:val="20"/>
        </w:rPr>
        <w:t xml:space="preserve">Spółka nie przewiduje możliwości uczestniczenia w </w:t>
      </w:r>
      <w:r w:rsidR="008A4199">
        <w:rPr>
          <w:rFonts w:ascii="Times New Roman" w:hAnsi="Times New Roman" w:cs="Times New Roman"/>
          <w:sz w:val="20"/>
          <w:szCs w:val="20"/>
        </w:rPr>
        <w:t>Nadz</w:t>
      </w:r>
      <w:r w:rsidRPr="00290783">
        <w:rPr>
          <w:rFonts w:ascii="Times New Roman" w:hAnsi="Times New Roman" w:cs="Times New Roman"/>
          <w:sz w:val="20"/>
          <w:szCs w:val="20"/>
        </w:rPr>
        <w:t>wyczajnym Walnym Zgromadzeniu przy wykorzystaniu</w:t>
      </w:r>
      <w:r w:rsidR="00447D4D">
        <w:rPr>
          <w:rFonts w:ascii="Times New Roman" w:hAnsi="Times New Roman" w:cs="Times New Roman"/>
          <w:sz w:val="20"/>
          <w:szCs w:val="20"/>
        </w:rPr>
        <w:t xml:space="preserve"> </w:t>
      </w:r>
      <w:r w:rsidRPr="00290783">
        <w:rPr>
          <w:rFonts w:ascii="Times New Roman" w:hAnsi="Times New Roman" w:cs="Times New Roman"/>
          <w:sz w:val="20"/>
          <w:szCs w:val="20"/>
        </w:rPr>
        <w:t>środków komunikacji elektronicznej.</w:t>
      </w:r>
    </w:p>
    <w:p w14:paraId="5953C24D" w14:textId="7D51F5EF" w:rsidR="00FC7434" w:rsidRPr="00290783" w:rsidRDefault="00FC7434" w:rsidP="00437A41">
      <w:pPr>
        <w:pStyle w:val="Bezodstpw"/>
        <w:jc w:val="both"/>
        <w:rPr>
          <w:rFonts w:ascii="Times New Roman" w:hAnsi="Times New Roman" w:cs="Times New Roman"/>
          <w:sz w:val="20"/>
          <w:szCs w:val="20"/>
        </w:rPr>
      </w:pPr>
    </w:p>
    <w:p w14:paraId="5B8B9B7D" w14:textId="44553A96" w:rsidR="00FC7434" w:rsidRPr="00290783" w:rsidRDefault="00FC7434" w:rsidP="00437A41">
      <w:pPr>
        <w:pStyle w:val="Bezodstpw"/>
        <w:jc w:val="center"/>
        <w:rPr>
          <w:rFonts w:ascii="Times New Roman" w:hAnsi="Times New Roman" w:cs="Times New Roman"/>
          <w:b/>
          <w:bCs/>
          <w:sz w:val="20"/>
          <w:szCs w:val="20"/>
        </w:rPr>
      </w:pPr>
      <w:r w:rsidRPr="00290783">
        <w:rPr>
          <w:rFonts w:ascii="Times New Roman" w:hAnsi="Times New Roman" w:cs="Times New Roman"/>
          <w:b/>
          <w:bCs/>
          <w:sz w:val="20"/>
          <w:szCs w:val="20"/>
        </w:rPr>
        <w:t xml:space="preserve">Sposób wypowiadania się w trakcie </w:t>
      </w:r>
      <w:r w:rsidR="00EE60B8">
        <w:rPr>
          <w:rFonts w:ascii="Times New Roman" w:hAnsi="Times New Roman" w:cs="Times New Roman"/>
          <w:b/>
          <w:bCs/>
          <w:sz w:val="20"/>
          <w:szCs w:val="20"/>
        </w:rPr>
        <w:t>Nadzwyczajnego</w:t>
      </w:r>
      <w:r w:rsidRPr="00290783">
        <w:rPr>
          <w:rFonts w:ascii="Times New Roman" w:hAnsi="Times New Roman" w:cs="Times New Roman"/>
          <w:b/>
          <w:bCs/>
          <w:sz w:val="20"/>
          <w:szCs w:val="20"/>
        </w:rPr>
        <w:t xml:space="preserve"> Walnego Zgromadzenia </w:t>
      </w:r>
    </w:p>
    <w:p w14:paraId="4C54DC97" w14:textId="11FABF5A" w:rsidR="00FC7434" w:rsidRPr="00290783" w:rsidRDefault="00FC7434" w:rsidP="00437A41">
      <w:pPr>
        <w:pStyle w:val="Bezodstpw"/>
        <w:jc w:val="center"/>
        <w:rPr>
          <w:rFonts w:ascii="Times New Roman" w:hAnsi="Times New Roman" w:cs="Times New Roman"/>
          <w:b/>
          <w:bCs/>
          <w:sz w:val="20"/>
          <w:szCs w:val="20"/>
        </w:rPr>
      </w:pPr>
      <w:r w:rsidRPr="00290783">
        <w:rPr>
          <w:rFonts w:ascii="Times New Roman" w:hAnsi="Times New Roman" w:cs="Times New Roman"/>
          <w:b/>
          <w:bCs/>
          <w:sz w:val="20"/>
          <w:szCs w:val="20"/>
        </w:rPr>
        <w:t>przy wykorzystaniu środków komunikacji elektronicznej</w:t>
      </w:r>
    </w:p>
    <w:p w14:paraId="6D3E5F32" w14:textId="0CD6E68C" w:rsidR="00FC7434" w:rsidRPr="00290783" w:rsidRDefault="00FC7434" w:rsidP="00437A41">
      <w:pPr>
        <w:pStyle w:val="Bezodstpw"/>
        <w:jc w:val="both"/>
        <w:rPr>
          <w:rFonts w:ascii="Times New Roman" w:hAnsi="Times New Roman" w:cs="Times New Roman"/>
          <w:sz w:val="20"/>
          <w:szCs w:val="20"/>
        </w:rPr>
      </w:pPr>
    </w:p>
    <w:p w14:paraId="2B573332" w14:textId="0BEA7629" w:rsidR="00FC7434" w:rsidRPr="00290783" w:rsidRDefault="00FC7434" w:rsidP="00437A41">
      <w:pPr>
        <w:pStyle w:val="Bezodstpw"/>
        <w:jc w:val="both"/>
        <w:rPr>
          <w:rFonts w:ascii="Times New Roman" w:hAnsi="Times New Roman" w:cs="Times New Roman"/>
          <w:sz w:val="20"/>
          <w:szCs w:val="20"/>
        </w:rPr>
      </w:pPr>
      <w:r w:rsidRPr="00290783">
        <w:rPr>
          <w:rFonts w:ascii="Times New Roman" w:hAnsi="Times New Roman" w:cs="Times New Roman"/>
          <w:sz w:val="20"/>
          <w:szCs w:val="20"/>
        </w:rPr>
        <w:t xml:space="preserve">Spółka nie przewiduje możliwości wypowiadania się w trakcie </w:t>
      </w:r>
      <w:r w:rsidR="00EE60B8">
        <w:rPr>
          <w:rFonts w:ascii="Times New Roman" w:hAnsi="Times New Roman" w:cs="Times New Roman"/>
          <w:sz w:val="20"/>
          <w:szCs w:val="20"/>
        </w:rPr>
        <w:t>Nadzwyczajnego</w:t>
      </w:r>
      <w:r w:rsidRPr="00290783">
        <w:rPr>
          <w:rFonts w:ascii="Times New Roman" w:hAnsi="Times New Roman" w:cs="Times New Roman"/>
          <w:sz w:val="20"/>
          <w:szCs w:val="20"/>
        </w:rPr>
        <w:t xml:space="preserve"> Walnego Zgromadzenia przy wykorzystaniu środków komunikacji elektronicznej.</w:t>
      </w:r>
    </w:p>
    <w:p w14:paraId="3C6E8049" w14:textId="763C41F7" w:rsidR="00FC7434" w:rsidRPr="00290783" w:rsidRDefault="00FC7434" w:rsidP="00437A41">
      <w:pPr>
        <w:pStyle w:val="Bezodstpw"/>
        <w:jc w:val="both"/>
        <w:rPr>
          <w:rFonts w:ascii="Times New Roman" w:hAnsi="Times New Roman" w:cs="Times New Roman"/>
          <w:sz w:val="20"/>
          <w:szCs w:val="20"/>
        </w:rPr>
      </w:pPr>
    </w:p>
    <w:p w14:paraId="49170B54" w14:textId="77777777" w:rsidR="00FC7434" w:rsidRPr="00290783" w:rsidRDefault="00FC7434" w:rsidP="00437A41">
      <w:pPr>
        <w:pStyle w:val="Bezodstpw"/>
        <w:jc w:val="center"/>
        <w:rPr>
          <w:rFonts w:ascii="Times New Roman" w:hAnsi="Times New Roman" w:cs="Times New Roman"/>
          <w:b/>
          <w:bCs/>
          <w:sz w:val="20"/>
          <w:szCs w:val="20"/>
        </w:rPr>
      </w:pPr>
      <w:r w:rsidRPr="00290783">
        <w:rPr>
          <w:rFonts w:ascii="Times New Roman" w:hAnsi="Times New Roman" w:cs="Times New Roman"/>
          <w:b/>
          <w:bCs/>
          <w:sz w:val="20"/>
          <w:szCs w:val="20"/>
        </w:rPr>
        <w:t xml:space="preserve">Sposób wykonywania prawa głosu drogą korespondencyjną lub </w:t>
      </w:r>
    </w:p>
    <w:p w14:paraId="00BB8B95" w14:textId="5CBC9117" w:rsidR="00FC7434" w:rsidRPr="00290783" w:rsidRDefault="00FC7434" w:rsidP="00437A41">
      <w:pPr>
        <w:pStyle w:val="Bezodstpw"/>
        <w:jc w:val="center"/>
        <w:rPr>
          <w:rFonts w:ascii="Times New Roman" w:hAnsi="Times New Roman" w:cs="Times New Roman"/>
          <w:b/>
          <w:bCs/>
          <w:sz w:val="20"/>
          <w:szCs w:val="20"/>
        </w:rPr>
      </w:pPr>
      <w:r w:rsidRPr="00290783">
        <w:rPr>
          <w:rFonts w:ascii="Times New Roman" w:hAnsi="Times New Roman" w:cs="Times New Roman"/>
          <w:b/>
          <w:bCs/>
          <w:sz w:val="20"/>
          <w:szCs w:val="20"/>
        </w:rPr>
        <w:t>przy wykorzystaniu środków komunikacji elektronicznej</w:t>
      </w:r>
    </w:p>
    <w:p w14:paraId="13D4D740" w14:textId="67526EDD" w:rsidR="00FC7434" w:rsidRPr="00290783" w:rsidRDefault="00FC7434" w:rsidP="00437A41">
      <w:pPr>
        <w:pStyle w:val="Bezodstpw"/>
        <w:jc w:val="both"/>
        <w:rPr>
          <w:rFonts w:ascii="Times New Roman" w:hAnsi="Times New Roman" w:cs="Times New Roman"/>
          <w:sz w:val="20"/>
          <w:szCs w:val="20"/>
        </w:rPr>
      </w:pPr>
    </w:p>
    <w:p w14:paraId="60741276" w14:textId="141A658B" w:rsidR="00FC7434" w:rsidRPr="00290783" w:rsidRDefault="00FC7434" w:rsidP="00437A41">
      <w:pPr>
        <w:pStyle w:val="Bezodstpw"/>
        <w:jc w:val="both"/>
        <w:rPr>
          <w:rFonts w:ascii="Times New Roman" w:hAnsi="Times New Roman" w:cs="Times New Roman"/>
          <w:sz w:val="20"/>
          <w:szCs w:val="20"/>
        </w:rPr>
      </w:pPr>
      <w:r w:rsidRPr="00290783">
        <w:rPr>
          <w:rFonts w:ascii="Times New Roman" w:hAnsi="Times New Roman" w:cs="Times New Roman"/>
          <w:sz w:val="20"/>
          <w:szCs w:val="20"/>
        </w:rPr>
        <w:t>Spółka nie przewiduje możliwości wykonywania prawa głosu drogą korespondencyjną lub przy wykorzystaniu środków komunikacji elektronicznej.</w:t>
      </w:r>
    </w:p>
    <w:p w14:paraId="53B638AC" w14:textId="10A8FAA6" w:rsidR="00FC7434" w:rsidRPr="00290783" w:rsidRDefault="00FC7434" w:rsidP="00437A41">
      <w:pPr>
        <w:pStyle w:val="Bezodstpw"/>
        <w:jc w:val="both"/>
        <w:rPr>
          <w:rFonts w:ascii="Times New Roman" w:hAnsi="Times New Roman" w:cs="Times New Roman"/>
          <w:sz w:val="20"/>
          <w:szCs w:val="20"/>
        </w:rPr>
      </w:pPr>
    </w:p>
    <w:p w14:paraId="5AF3848C" w14:textId="3CB39B1D" w:rsidR="002E3CB3" w:rsidRPr="00290783" w:rsidRDefault="002E3CB3" w:rsidP="00437A41">
      <w:pPr>
        <w:pStyle w:val="Bezodstpw"/>
        <w:jc w:val="center"/>
        <w:rPr>
          <w:rFonts w:ascii="Times New Roman" w:hAnsi="Times New Roman" w:cs="Times New Roman"/>
          <w:b/>
          <w:bCs/>
          <w:sz w:val="20"/>
          <w:szCs w:val="20"/>
        </w:rPr>
      </w:pPr>
      <w:r w:rsidRPr="00290783">
        <w:rPr>
          <w:rFonts w:ascii="Times New Roman" w:hAnsi="Times New Roman" w:cs="Times New Roman"/>
          <w:b/>
          <w:bCs/>
          <w:sz w:val="20"/>
          <w:szCs w:val="20"/>
        </w:rPr>
        <w:t xml:space="preserve">Prawo akcjonariusza do zadawania pytań dotyczących spraw umieszczonych </w:t>
      </w:r>
      <w:r w:rsidRPr="00290783">
        <w:rPr>
          <w:rFonts w:ascii="Times New Roman" w:hAnsi="Times New Roman" w:cs="Times New Roman"/>
          <w:b/>
          <w:bCs/>
          <w:sz w:val="20"/>
          <w:szCs w:val="20"/>
        </w:rPr>
        <w:br/>
        <w:t xml:space="preserve">w porządku obrad </w:t>
      </w:r>
      <w:r w:rsidR="00EE60B8">
        <w:rPr>
          <w:rFonts w:ascii="Times New Roman" w:hAnsi="Times New Roman" w:cs="Times New Roman"/>
          <w:b/>
          <w:bCs/>
          <w:sz w:val="20"/>
          <w:szCs w:val="20"/>
        </w:rPr>
        <w:t>Nadzwyczajnego</w:t>
      </w:r>
      <w:r w:rsidRPr="00290783">
        <w:rPr>
          <w:rFonts w:ascii="Times New Roman" w:hAnsi="Times New Roman" w:cs="Times New Roman"/>
          <w:b/>
          <w:bCs/>
          <w:sz w:val="20"/>
          <w:szCs w:val="20"/>
        </w:rPr>
        <w:t xml:space="preserve"> Walnego Zgromadzenia</w:t>
      </w:r>
    </w:p>
    <w:p w14:paraId="6B1805AF" w14:textId="0FD5F7A4" w:rsidR="002E3CB3" w:rsidRPr="00290783" w:rsidRDefault="002E3CB3" w:rsidP="002E3CB3">
      <w:pPr>
        <w:pStyle w:val="Bezodstpw"/>
        <w:rPr>
          <w:rFonts w:ascii="Times New Roman" w:hAnsi="Times New Roman" w:cs="Times New Roman"/>
          <w:b/>
          <w:bCs/>
          <w:sz w:val="20"/>
          <w:szCs w:val="20"/>
        </w:rPr>
      </w:pPr>
    </w:p>
    <w:p w14:paraId="1E89F924" w14:textId="64205E38" w:rsidR="002E3CB3" w:rsidRDefault="007B190D" w:rsidP="002E3CB3">
      <w:pPr>
        <w:pStyle w:val="Bezodstpw"/>
        <w:rPr>
          <w:rFonts w:ascii="Times New Roman" w:hAnsi="Times New Roman" w:cs="Times New Roman"/>
          <w:sz w:val="20"/>
          <w:szCs w:val="20"/>
        </w:rPr>
      </w:pPr>
      <w:r w:rsidRPr="00290783">
        <w:rPr>
          <w:rFonts w:ascii="Times New Roman" w:hAnsi="Times New Roman" w:cs="Times New Roman"/>
          <w:sz w:val="20"/>
          <w:szCs w:val="20"/>
        </w:rPr>
        <w:t xml:space="preserve">Akcjonariuszowi przysługuje prawo do zadawania pytań dotyczących spraw umieszczonych w porządku obrad </w:t>
      </w:r>
      <w:r w:rsidR="00EE60B8">
        <w:rPr>
          <w:rFonts w:ascii="Times New Roman" w:hAnsi="Times New Roman" w:cs="Times New Roman"/>
          <w:sz w:val="20"/>
          <w:szCs w:val="20"/>
        </w:rPr>
        <w:t>Nadzwyczajnego</w:t>
      </w:r>
      <w:r w:rsidRPr="00290783">
        <w:rPr>
          <w:rFonts w:ascii="Times New Roman" w:hAnsi="Times New Roman" w:cs="Times New Roman"/>
          <w:sz w:val="20"/>
          <w:szCs w:val="20"/>
        </w:rPr>
        <w:t xml:space="preserve"> Walnego Zgromadzenia.</w:t>
      </w:r>
    </w:p>
    <w:p w14:paraId="1715E3C1" w14:textId="77777777" w:rsidR="008A4199" w:rsidRDefault="008A4199" w:rsidP="002E3CB3">
      <w:pPr>
        <w:pStyle w:val="Bezodstpw"/>
        <w:rPr>
          <w:rFonts w:ascii="Times New Roman" w:hAnsi="Times New Roman" w:cs="Times New Roman"/>
          <w:sz w:val="20"/>
          <w:szCs w:val="20"/>
        </w:rPr>
      </w:pPr>
    </w:p>
    <w:p w14:paraId="4E0CA03B" w14:textId="77777777" w:rsidR="008A4199" w:rsidRDefault="008A4199" w:rsidP="002E3CB3">
      <w:pPr>
        <w:pStyle w:val="Bezodstpw"/>
        <w:rPr>
          <w:rFonts w:ascii="Times New Roman" w:hAnsi="Times New Roman" w:cs="Times New Roman"/>
          <w:sz w:val="20"/>
          <w:szCs w:val="20"/>
        </w:rPr>
      </w:pPr>
    </w:p>
    <w:p w14:paraId="26E31E1A" w14:textId="77777777" w:rsidR="008A4199" w:rsidRDefault="008A4199" w:rsidP="002E3CB3">
      <w:pPr>
        <w:pStyle w:val="Bezodstpw"/>
        <w:rPr>
          <w:rFonts w:ascii="Times New Roman" w:hAnsi="Times New Roman" w:cs="Times New Roman"/>
          <w:sz w:val="20"/>
          <w:szCs w:val="20"/>
        </w:rPr>
      </w:pPr>
    </w:p>
    <w:p w14:paraId="7EA1B101" w14:textId="77777777" w:rsidR="008A4199" w:rsidRPr="00290783" w:rsidRDefault="008A4199" w:rsidP="002E3CB3">
      <w:pPr>
        <w:pStyle w:val="Bezodstpw"/>
        <w:rPr>
          <w:rFonts w:ascii="Times New Roman" w:hAnsi="Times New Roman" w:cs="Times New Roman"/>
          <w:sz w:val="20"/>
          <w:szCs w:val="20"/>
        </w:rPr>
      </w:pPr>
    </w:p>
    <w:p w14:paraId="6C8EEA0B" w14:textId="77777777" w:rsidR="002E3CB3" w:rsidRPr="00290783" w:rsidRDefault="002E3CB3" w:rsidP="00437A41">
      <w:pPr>
        <w:pStyle w:val="Bezodstpw"/>
        <w:jc w:val="center"/>
        <w:rPr>
          <w:rFonts w:ascii="Times New Roman" w:hAnsi="Times New Roman" w:cs="Times New Roman"/>
          <w:b/>
          <w:bCs/>
          <w:sz w:val="20"/>
          <w:szCs w:val="20"/>
        </w:rPr>
      </w:pPr>
    </w:p>
    <w:p w14:paraId="2221A382" w14:textId="4BFED6A8" w:rsidR="00FC7434" w:rsidRPr="00290783" w:rsidRDefault="00FC7434" w:rsidP="00437A41">
      <w:pPr>
        <w:pStyle w:val="Bezodstpw"/>
        <w:jc w:val="center"/>
        <w:rPr>
          <w:rFonts w:ascii="Times New Roman" w:hAnsi="Times New Roman" w:cs="Times New Roman"/>
          <w:b/>
          <w:bCs/>
          <w:sz w:val="20"/>
          <w:szCs w:val="20"/>
        </w:rPr>
      </w:pPr>
      <w:r w:rsidRPr="00290783">
        <w:rPr>
          <w:rFonts w:ascii="Times New Roman" w:hAnsi="Times New Roman" w:cs="Times New Roman"/>
          <w:b/>
          <w:bCs/>
          <w:sz w:val="20"/>
          <w:szCs w:val="20"/>
        </w:rPr>
        <w:lastRenderedPageBreak/>
        <w:t xml:space="preserve">Informacja o prawie uczestniczenia w </w:t>
      </w:r>
      <w:r w:rsidR="008A4199">
        <w:rPr>
          <w:rFonts w:ascii="Times New Roman" w:hAnsi="Times New Roman" w:cs="Times New Roman"/>
          <w:b/>
          <w:bCs/>
          <w:sz w:val="20"/>
          <w:szCs w:val="20"/>
        </w:rPr>
        <w:t>Nadz</w:t>
      </w:r>
      <w:r w:rsidRPr="00290783">
        <w:rPr>
          <w:rFonts w:ascii="Times New Roman" w:hAnsi="Times New Roman" w:cs="Times New Roman"/>
          <w:b/>
          <w:bCs/>
          <w:sz w:val="20"/>
          <w:szCs w:val="20"/>
        </w:rPr>
        <w:t>wyczajnym Walnym Zgromadzeniu</w:t>
      </w:r>
    </w:p>
    <w:p w14:paraId="14FAC620" w14:textId="738F81EE" w:rsidR="00FC7434" w:rsidRPr="00290783" w:rsidRDefault="00FC7434" w:rsidP="00437A41">
      <w:pPr>
        <w:pStyle w:val="Bezodstpw"/>
        <w:jc w:val="both"/>
        <w:rPr>
          <w:rFonts w:ascii="Times New Roman" w:hAnsi="Times New Roman" w:cs="Times New Roman"/>
          <w:sz w:val="20"/>
          <w:szCs w:val="20"/>
        </w:rPr>
      </w:pPr>
    </w:p>
    <w:p w14:paraId="63786C2A" w14:textId="7E5679C2" w:rsidR="00FC7434" w:rsidRPr="00D8781D" w:rsidRDefault="00FC7434" w:rsidP="00437A41">
      <w:pPr>
        <w:pStyle w:val="Bezodstpw"/>
        <w:jc w:val="both"/>
        <w:rPr>
          <w:rFonts w:ascii="Times New Roman" w:hAnsi="Times New Roman" w:cs="Times New Roman"/>
          <w:sz w:val="20"/>
          <w:szCs w:val="20"/>
        </w:rPr>
      </w:pPr>
      <w:r w:rsidRPr="00290783">
        <w:rPr>
          <w:rFonts w:ascii="Times New Roman" w:hAnsi="Times New Roman" w:cs="Times New Roman"/>
          <w:sz w:val="20"/>
          <w:szCs w:val="20"/>
        </w:rPr>
        <w:t xml:space="preserve">Prawo uczestniczenia w </w:t>
      </w:r>
      <w:r w:rsidR="00F27ECA">
        <w:rPr>
          <w:rFonts w:ascii="Times New Roman" w:hAnsi="Times New Roman" w:cs="Times New Roman"/>
          <w:sz w:val="20"/>
          <w:szCs w:val="20"/>
        </w:rPr>
        <w:t>Nadz</w:t>
      </w:r>
      <w:r w:rsidRPr="00290783">
        <w:rPr>
          <w:rFonts w:ascii="Times New Roman" w:hAnsi="Times New Roman" w:cs="Times New Roman"/>
          <w:sz w:val="20"/>
          <w:szCs w:val="20"/>
        </w:rPr>
        <w:t>wyczajnym Walnym Zgromadzeniu mają, stosownie do art. 406</w:t>
      </w:r>
      <w:r w:rsidRPr="00290783">
        <w:rPr>
          <w:rFonts w:ascii="Times New Roman" w:hAnsi="Times New Roman" w:cs="Times New Roman"/>
          <w:sz w:val="20"/>
          <w:szCs w:val="20"/>
          <w:vertAlign w:val="superscript"/>
        </w:rPr>
        <w:t>1</w:t>
      </w:r>
      <w:r w:rsidRPr="00290783">
        <w:rPr>
          <w:rFonts w:ascii="Times New Roman" w:hAnsi="Times New Roman" w:cs="Times New Roman"/>
          <w:sz w:val="20"/>
          <w:szCs w:val="20"/>
        </w:rPr>
        <w:t xml:space="preserve"> §1 KSH tylko osoby będące akcjonariuszami Spółki na szesnaście dni przed datą</w:t>
      </w:r>
      <w:r w:rsidR="00130733" w:rsidRPr="00290783">
        <w:rPr>
          <w:rFonts w:ascii="Times New Roman" w:hAnsi="Times New Roman" w:cs="Times New Roman"/>
          <w:sz w:val="20"/>
          <w:szCs w:val="20"/>
        </w:rPr>
        <w:t xml:space="preserve"> </w:t>
      </w:r>
      <w:r w:rsidR="00EE60B8">
        <w:rPr>
          <w:rFonts w:ascii="Times New Roman" w:hAnsi="Times New Roman" w:cs="Times New Roman"/>
          <w:sz w:val="20"/>
          <w:szCs w:val="20"/>
        </w:rPr>
        <w:t>Nadzwyczajnego</w:t>
      </w:r>
      <w:r w:rsidR="00130733" w:rsidRPr="00290783">
        <w:rPr>
          <w:rFonts w:ascii="Times New Roman" w:hAnsi="Times New Roman" w:cs="Times New Roman"/>
          <w:sz w:val="20"/>
          <w:szCs w:val="20"/>
        </w:rPr>
        <w:t xml:space="preserve"> Walnego Zgromadzenia tj. </w:t>
      </w:r>
      <w:r w:rsidR="00635552" w:rsidRPr="00D8781D">
        <w:rPr>
          <w:rFonts w:ascii="Times New Roman" w:hAnsi="Times New Roman" w:cs="Times New Roman"/>
          <w:sz w:val="20"/>
          <w:szCs w:val="20"/>
          <w:u w:val="single"/>
        </w:rPr>
        <w:t>08</w:t>
      </w:r>
      <w:r w:rsidR="000F2D7E" w:rsidRPr="00D8781D">
        <w:rPr>
          <w:rFonts w:ascii="Times New Roman" w:hAnsi="Times New Roman" w:cs="Times New Roman"/>
          <w:sz w:val="20"/>
          <w:szCs w:val="20"/>
          <w:u w:val="single"/>
        </w:rPr>
        <w:t>.</w:t>
      </w:r>
      <w:r w:rsidR="005D2A63" w:rsidRPr="00D8781D">
        <w:rPr>
          <w:rFonts w:ascii="Times New Roman" w:hAnsi="Times New Roman" w:cs="Times New Roman"/>
          <w:sz w:val="20"/>
          <w:szCs w:val="20"/>
          <w:u w:val="single"/>
        </w:rPr>
        <w:t>09</w:t>
      </w:r>
      <w:r w:rsidR="000D7233" w:rsidRPr="00D8781D">
        <w:rPr>
          <w:rFonts w:ascii="Times New Roman" w:hAnsi="Times New Roman" w:cs="Times New Roman"/>
          <w:sz w:val="20"/>
          <w:szCs w:val="20"/>
          <w:u w:val="single"/>
        </w:rPr>
        <w:t>.</w:t>
      </w:r>
      <w:r w:rsidR="00F24336" w:rsidRPr="00D8781D">
        <w:rPr>
          <w:rFonts w:ascii="Times New Roman" w:hAnsi="Times New Roman" w:cs="Times New Roman"/>
          <w:sz w:val="20"/>
          <w:szCs w:val="20"/>
          <w:u w:val="single"/>
        </w:rPr>
        <w:t>20</w:t>
      </w:r>
      <w:r w:rsidR="007813BD" w:rsidRPr="00D8781D">
        <w:rPr>
          <w:rFonts w:ascii="Times New Roman" w:hAnsi="Times New Roman" w:cs="Times New Roman"/>
          <w:sz w:val="20"/>
          <w:szCs w:val="20"/>
          <w:u w:val="single"/>
        </w:rPr>
        <w:t>2</w:t>
      </w:r>
      <w:r w:rsidR="00635552" w:rsidRPr="00D8781D">
        <w:rPr>
          <w:rFonts w:ascii="Times New Roman" w:hAnsi="Times New Roman" w:cs="Times New Roman"/>
          <w:sz w:val="20"/>
          <w:szCs w:val="20"/>
          <w:u w:val="single"/>
        </w:rPr>
        <w:t>5</w:t>
      </w:r>
      <w:r w:rsidR="00F24336" w:rsidRPr="00D8781D">
        <w:rPr>
          <w:rFonts w:ascii="Times New Roman" w:hAnsi="Times New Roman" w:cs="Times New Roman"/>
          <w:sz w:val="20"/>
          <w:szCs w:val="20"/>
          <w:u w:val="single"/>
        </w:rPr>
        <w:t xml:space="preserve"> r</w:t>
      </w:r>
      <w:r w:rsidR="000D7233" w:rsidRPr="00D8781D">
        <w:rPr>
          <w:rFonts w:ascii="Times New Roman" w:hAnsi="Times New Roman" w:cs="Times New Roman"/>
          <w:sz w:val="20"/>
          <w:szCs w:val="20"/>
          <w:u w:val="single"/>
        </w:rPr>
        <w:t>.</w:t>
      </w:r>
      <w:r w:rsidR="00B2093F" w:rsidRPr="00D8781D">
        <w:rPr>
          <w:rFonts w:ascii="Times New Roman" w:hAnsi="Times New Roman" w:cs="Times New Roman"/>
          <w:sz w:val="20"/>
          <w:szCs w:val="20"/>
          <w:u w:val="single"/>
        </w:rPr>
        <w:t xml:space="preserve"> („Dzień Rejestracji”)</w:t>
      </w:r>
      <w:r w:rsidR="00B2093F" w:rsidRPr="00D8781D">
        <w:rPr>
          <w:rFonts w:ascii="Times New Roman" w:hAnsi="Times New Roman" w:cs="Times New Roman"/>
          <w:sz w:val="20"/>
          <w:szCs w:val="20"/>
        </w:rPr>
        <w:t>.</w:t>
      </w:r>
    </w:p>
    <w:p w14:paraId="2A86E974" w14:textId="14B6BE84" w:rsidR="00B2093F" w:rsidRPr="00F27ECA" w:rsidRDefault="00B2093F" w:rsidP="00437A41">
      <w:pPr>
        <w:pStyle w:val="Bezodstpw"/>
        <w:jc w:val="both"/>
        <w:rPr>
          <w:rFonts w:ascii="Times New Roman" w:hAnsi="Times New Roman" w:cs="Times New Roman"/>
          <w:sz w:val="20"/>
          <w:szCs w:val="20"/>
          <w:highlight w:val="yellow"/>
        </w:rPr>
      </w:pPr>
    </w:p>
    <w:p w14:paraId="41B78A58" w14:textId="115AF291" w:rsidR="00B2093F" w:rsidRPr="00D320E8" w:rsidRDefault="00B2093F" w:rsidP="00437A41">
      <w:pPr>
        <w:pStyle w:val="Bezodstpw"/>
        <w:jc w:val="both"/>
        <w:rPr>
          <w:rFonts w:ascii="Times New Roman" w:hAnsi="Times New Roman" w:cs="Times New Roman"/>
          <w:sz w:val="20"/>
          <w:szCs w:val="20"/>
          <w:u w:val="single"/>
        </w:rPr>
      </w:pPr>
      <w:r w:rsidRPr="54A5A9AE">
        <w:rPr>
          <w:rFonts w:ascii="Times New Roman" w:hAnsi="Times New Roman" w:cs="Times New Roman"/>
          <w:sz w:val="20"/>
          <w:szCs w:val="20"/>
        </w:rPr>
        <w:t xml:space="preserve">Ponadto kolejnym warunkiem uczestnictwa w </w:t>
      </w:r>
      <w:r w:rsidR="00F27ECA" w:rsidRPr="54A5A9AE">
        <w:rPr>
          <w:rFonts w:ascii="Times New Roman" w:hAnsi="Times New Roman" w:cs="Times New Roman"/>
          <w:sz w:val="20"/>
          <w:szCs w:val="20"/>
        </w:rPr>
        <w:t>Nadz</w:t>
      </w:r>
      <w:r w:rsidRPr="54A5A9AE">
        <w:rPr>
          <w:rFonts w:ascii="Times New Roman" w:hAnsi="Times New Roman" w:cs="Times New Roman"/>
          <w:sz w:val="20"/>
          <w:szCs w:val="20"/>
        </w:rPr>
        <w:t xml:space="preserve">wyczajnym Walnym Zgromadzeniu jest zgłoszenie przez akcjonariusza zażądania wystawienia imiennego zaświadczenia o prawie uczestnictwa w </w:t>
      </w:r>
      <w:r w:rsidR="00B20B40" w:rsidRPr="54A5A9AE">
        <w:rPr>
          <w:rFonts w:ascii="Times New Roman" w:hAnsi="Times New Roman" w:cs="Times New Roman"/>
          <w:sz w:val="20"/>
          <w:szCs w:val="20"/>
        </w:rPr>
        <w:t>Nadz</w:t>
      </w:r>
      <w:r w:rsidRPr="54A5A9AE">
        <w:rPr>
          <w:rFonts w:ascii="Times New Roman" w:hAnsi="Times New Roman" w:cs="Times New Roman"/>
          <w:sz w:val="20"/>
          <w:szCs w:val="20"/>
        </w:rPr>
        <w:t xml:space="preserve">wyczajnym Walnym Zgromadzeniu. Takie żądanie powinno zostać złożone podmiotowi prowadzącemu rachunek papierów wartościowych akcjonariusza w okresie od dnia ogłoszenia o zwołaniu </w:t>
      </w:r>
      <w:r w:rsidR="00EE60B8" w:rsidRPr="54A5A9AE">
        <w:rPr>
          <w:rFonts w:ascii="Times New Roman" w:hAnsi="Times New Roman" w:cs="Times New Roman"/>
          <w:sz w:val="20"/>
          <w:szCs w:val="20"/>
        </w:rPr>
        <w:t>Nadzwyczajnego</w:t>
      </w:r>
      <w:r w:rsidRPr="54A5A9AE">
        <w:rPr>
          <w:rFonts w:ascii="Times New Roman" w:hAnsi="Times New Roman" w:cs="Times New Roman"/>
          <w:sz w:val="20"/>
          <w:szCs w:val="20"/>
        </w:rPr>
        <w:t xml:space="preserve"> Walnego Zgromadzenia, tj. </w:t>
      </w:r>
      <w:r w:rsidRPr="54A5A9AE">
        <w:rPr>
          <w:rFonts w:ascii="Times New Roman" w:hAnsi="Times New Roman" w:cs="Times New Roman"/>
          <w:sz w:val="20"/>
          <w:szCs w:val="20"/>
          <w:u w:val="single"/>
        </w:rPr>
        <w:t>od</w:t>
      </w:r>
      <w:r w:rsidR="00B83490" w:rsidRPr="54A5A9AE">
        <w:rPr>
          <w:rFonts w:ascii="Times New Roman" w:hAnsi="Times New Roman" w:cs="Times New Roman"/>
          <w:sz w:val="20"/>
          <w:szCs w:val="20"/>
          <w:u w:val="single"/>
        </w:rPr>
        <w:t xml:space="preserve"> dnia</w:t>
      </w:r>
      <w:r w:rsidRPr="54A5A9AE">
        <w:rPr>
          <w:rFonts w:ascii="Times New Roman" w:hAnsi="Times New Roman" w:cs="Times New Roman"/>
          <w:sz w:val="20"/>
          <w:szCs w:val="20"/>
          <w:u w:val="single"/>
        </w:rPr>
        <w:t xml:space="preserve"> </w:t>
      </w:r>
      <w:r w:rsidR="00D8742E" w:rsidRPr="54A5A9AE">
        <w:rPr>
          <w:rFonts w:ascii="Times New Roman" w:hAnsi="Times New Roman" w:cs="Times New Roman"/>
          <w:sz w:val="20"/>
          <w:szCs w:val="20"/>
          <w:u w:val="single"/>
        </w:rPr>
        <w:t>28</w:t>
      </w:r>
      <w:r w:rsidR="00867EC4" w:rsidRPr="54A5A9AE">
        <w:rPr>
          <w:rFonts w:ascii="Times New Roman" w:hAnsi="Times New Roman" w:cs="Times New Roman"/>
          <w:sz w:val="20"/>
          <w:szCs w:val="20"/>
          <w:u w:val="single"/>
        </w:rPr>
        <w:t>.</w:t>
      </w:r>
      <w:r w:rsidR="00963CAB" w:rsidRPr="54A5A9AE">
        <w:rPr>
          <w:rFonts w:ascii="Times New Roman" w:hAnsi="Times New Roman" w:cs="Times New Roman"/>
          <w:sz w:val="20"/>
          <w:szCs w:val="20"/>
          <w:u w:val="single"/>
        </w:rPr>
        <w:t>0</w:t>
      </w:r>
      <w:r w:rsidR="00D8742E" w:rsidRPr="54A5A9AE">
        <w:rPr>
          <w:rFonts w:ascii="Times New Roman" w:hAnsi="Times New Roman" w:cs="Times New Roman"/>
          <w:sz w:val="20"/>
          <w:szCs w:val="20"/>
          <w:u w:val="single"/>
        </w:rPr>
        <w:t>8</w:t>
      </w:r>
      <w:r w:rsidR="002E5E58" w:rsidRPr="54A5A9AE">
        <w:rPr>
          <w:rFonts w:ascii="Times New Roman" w:hAnsi="Times New Roman" w:cs="Times New Roman"/>
          <w:sz w:val="20"/>
          <w:szCs w:val="20"/>
          <w:u w:val="single"/>
        </w:rPr>
        <w:t>.</w:t>
      </w:r>
      <w:r w:rsidR="000D7233" w:rsidRPr="54A5A9AE">
        <w:rPr>
          <w:rFonts w:ascii="Times New Roman" w:hAnsi="Times New Roman" w:cs="Times New Roman"/>
          <w:sz w:val="20"/>
          <w:szCs w:val="20"/>
          <w:u w:val="single"/>
        </w:rPr>
        <w:t>202</w:t>
      </w:r>
      <w:r w:rsidR="00D8742E" w:rsidRPr="54A5A9AE">
        <w:rPr>
          <w:rFonts w:ascii="Times New Roman" w:hAnsi="Times New Roman" w:cs="Times New Roman"/>
          <w:sz w:val="20"/>
          <w:szCs w:val="20"/>
          <w:u w:val="single"/>
        </w:rPr>
        <w:t>5</w:t>
      </w:r>
      <w:r w:rsidR="00F24336" w:rsidRPr="54A5A9AE">
        <w:rPr>
          <w:rFonts w:ascii="Times New Roman" w:hAnsi="Times New Roman" w:cs="Times New Roman"/>
          <w:sz w:val="20"/>
          <w:szCs w:val="20"/>
          <w:u w:val="single"/>
        </w:rPr>
        <w:t xml:space="preserve"> r</w:t>
      </w:r>
      <w:r w:rsidR="000D7233" w:rsidRPr="54A5A9AE">
        <w:rPr>
          <w:rFonts w:ascii="Times New Roman" w:hAnsi="Times New Roman" w:cs="Times New Roman"/>
          <w:sz w:val="20"/>
          <w:szCs w:val="20"/>
          <w:u w:val="single"/>
        </w:rPr>
        <w:t>.</w:t>
      </w:r>
      <w:r w:rsidRPr="54A5A9AE">
        <w:rPr>
          <w:rFonts w:ascii="Times New Roman" w:hAnsi="Times New Roman" w:cs="Times New Roman"/>
          <w:sz w:val="20"/>
          <w:szCs w:val="20"/>
          <w:u w:val="single"/>
        </w:rPr>
        <w:t>, do pierwszego dnia powszedniego po Dniu Rejestracji, tj. do dnia</w:t>
      </w:r>
      <w:r w:rsidR="00D8742E" w:rsidRPr="54A5A9AE">
        <w:rPr>
          <w:rFonts w:ascii="Times New Roman" w:hAnsi="Times New Roman" w:cs="Times New Roman"/>
          <w:sz w:val="20"/>
          <w:szCs w:val="20"/>
          <w:u w:val="single"/>
        </w:rPr>
        <w:t xml:space="preserve"> 09</w:t>
      </w:r>
      <w:r w:rsidR="0002541B" w:rsidRPr="54A5A9AE">
        <w:rPr>
          <w:rFonts w:ascii="Times New Roman" w:hAnsi="Times New Roman" w:cs="Times New Roman"/>
          <w:sz w:val="20"/>
          <w:szCs w:val="20"/>
          <w:u w:val="single"/>
        </w:rPr>
        <w:t>.</w:t>
      </w:r>
      <w:r w:rsidR="00607250" w:rsidRPr="54A5A9AE">
        <w:rPr>
          <w:rFonts w:ascii="Times New Roman" w:hAnsi="Times New Roman" w:cs="Times New Roman"/>
          <w:sz w:val="20"/>
          <w:szCs w:val="20"/>
          <w:u w:val="single"/>
        </w:rPr>
        <w:t>09</w:t>
      </w:r>
      <w:r w:rsidR="0002541B" w:rsidRPr="54A5A9AE">
        <w:rPr>
          <w:rFonts w:ascii="Times New Roman" w:hAnsi="Times New Roman" w:cs="Times New Roman"/>
          <w:sz w:val="20"/>
          <w:szCs w:val="20"/>
          <w:u w:val="single"/>
        </w:rPr>
        <w:t>.202</w:t>
      </w:r>
      <w:r w:rsidR="00D8742E" w:rsidRPr="54A5A9AE">
        <w:rPr>
          <w:rFonts w:ascii="Times New Roman" w:hAnsi="Times New Roman" w:cs="Times New Roman"/>
          <w:sz w:val="20"/>
          <w:szCs w:val="20"/>
          <w:u w:val="single"/>
        </w:rPr>
        <w:t>5</w:t>
      </w:r>
      <w:r w:rsidR="00F24336" w:rsidRPr="54A5A9AE">
        <w:rPr>
          <w:rFonts w:ascii="Times New Roman" w:hAnsi="Times New Roman" w:cs="Times New Roman"/>
          <w:sz w:val="20"/>
          <w:szCs w:val="20"/>
          <w:u w:val="single"/>
        </w:rPr>
        <w:t xml:space="preserve"> r</w:t>
      </w:r>
      <w:r w:rsidR="0002541B" w:rsidRPr="54A5A9AE">
        <w:rPr>
          <w:rFonts w:ascii="Times New Roman" w:hAnsi="Times New Roman" w:cs="Times New Roman"/>
          <w:sz w:val="20"/>
          <w:szCs w:val="20"/>
          <w:u w:val="single"/>
        </w:rPr>
        <w:t>.</w:t>
      </w:r>
    </w:p>
    <w:p w14:paraId="731DE3B2" w14:textId="5CB509CA" w:rsidR="00B2093F" w:rsidRPr="00F27ECA" w:rsidRDefault="00B2093F" w:rsidP="54A5A9AE">
      <w:pPr>
        <w:pStyle w:val="Bezodstpw"/>
        <w:jc w:val="both"/>
        <w:rPr>
          <w:rFonts w:ascii="Times New Roman" w:hAnsi="Times New Roman" w:cs="Times New Roman"/>
          <w:sz w:val="20"/>
          <w:szCs w:val="20"/>
          <w:u w:val="single"/>
        </w:rPr>
      </w:pPr>
    </w:p>
    <w:p w14:paraId="28457A67" w14:textId="6AEF379E" w:rsidR="00B2093F" w:rsidRPr="00F27ECA" w:rsidRDefault="00B2093F" w:rsidP="54A5A9AE">
      <w:pPr>
        <w:pStyle w:val="Bezodstpw"/>
        <w:jc w:val="both"/>
        <w:rPr>
          <w:rFonts w:ascii="Times New Roman" w:hAnsi="Times New Roman" w:cs="Times New Roman"/>
          <w:sz w:val="20"/>
          <w:szCs w:val="20"/>
        </w:rPr>
      </w:pPr>
      <w:r w:rsidRPr="54A5A9AE">
        <w:rPr>
          <w:rFonts w:ascii="Times New Roman" w:hAnsi="Times New Roman" w:cs="Times New Roman"/>
          <w:sz w:val="20"/>
          <w:szCs w:val="20"/>
        </w:rPr>
        <w:t xml:space="preserve">Spółka niniejszym zwraca uwagę, iż uprawnione do udziału w </w:t>
      </w:r>
      <w:r w:rsidR="00F27ECA" w:rsidRPr="54A5A9AE">
        <w:rPr>
          <w:rFonts w:ascii="Times New Roman" w:hAnsi="Times New Roman" w:cs="Times New Roman"/>
          <w:sz w:val="20"/>
          <w:szCs w:val="20"/>
        </w:rPr>
        <w:t>Nadz</w:t>
      </w:r>
      <w:r w:rsidRPr="54A5A9AE">
        <w:rPr>
          <w:rFonts w:ascii="Times New Roman" w:hAnsi="Times New Roman" w:cs="Times New Roman"/>
          <w:sz w:val="20"/>
          <w:szCs w:val="20"/>
        </w:rPr>
        <w:t xml:space="preserve">wyczajnym Walnym Zgromadzeniu będą </w:t>
      </w:r>
      <w:r w:rsidRPr="54A5A9AE">
        <w:rPr>
          <w:rFonts w:ascii="Times New Roman" w:hAnsi="Times New Roman" w:cs="Times New Roman"/>
          <w:sz w:val="20"/>
          <w:szCs w:val="20"/>
          <w:u w:val="single"/>
        </w:rPr>
        <w:t>tylko</w:t>
      </w:r>
      <w:r w:rsidRPr="54A5A9AE">
        <w:rPr>
          <w:rFonts w:ascii="Times New Roman" w:hAnsi="Times New Roman" w:cs="Times New Roman"/>
          <w:sz w:val="20"/>
          <w:szCs w:val="20"/>
        </w:rPr>
        <w:t xml:space="preserve"> osoby, które:</w:t>
      </w:r>
    </w:p>
    <w:p w14:paraId="403D3E32" w14:textId="602C02D3" w:rsidR="00B2093F" w:rsidRPr="00F27ECA" w:rsidRDefault="00B2093F" w:rsidP="54A5A9AE">
      <w:pPr>
        <w:pStyle w:val="Bezodstpw"/>
        <w:jc w:val="both"/>
        <w:rPr>
          <w:rFonts w:ascii="Times New Roman" w:hAnsi="Times New Roman" w:cs="Times New Roman"/>
          <w:sz w:val="20"/>
          <w:szCs w:val="20"/>
        </w:rPr>
      </w:pPr>
      <w:r w:rsidRPr="54A5A9AE">
        <w:rPr>
          <w:rFonts w:ascii="Times New Roman" w:hAnsi="Times New Roman" w:cs="Times New Roman"/>
          <w:sz w:val="20"/>
          <w:szCs w:val="20"/>
        </w:rPr>
        <w:t>a)</w:t>
      </w:r>
      <w:r>
        <w:tab/>
      </w:r>
      <w:r w:rsidRPr="54A5A9AE">
        <w:rPr>
          <w:rFonts w:ascii="Times New Roman" w:hAnsi="Times New Roman" w:cs="Times New Roman"/>
          <w:sz w:val="20"/>
          <w:szCs w:val="20"/>
        </w:rPr>
        <w:t xml:space="preserve">były akcjonariuszami Spółki w Dniu Rejestracji, tj. w dniu </w:t>
      </w:r>
      <w:r w:rsidR="00D8742E" w:rsidRPr="54A5A9AE">
        <w:rPr>
          <w:rFonts w:ascii="Times New Roman" w:hAnsi="Times New Roman" w:cs="Times New Roman"/>
          <w:sz w:val="20"/>
          <w:szCs w:val="20"/>
        </w:rPr>
        <w:t>08</w:t>
      </w:r>
      <w:r w:rsidR="0002541B" w:rsidRPr="54A5A9AE">
        <w:rPr>
          <w:rFonts w:ascii="Times New Roman" w:hAnsi="Times New Roman" w:cs="Times New Roman"/>
          <w:sz w:val="20"/>
          <w:szCs w:val="20"/>
        </w:rPr>
        <w:t>.</w:t>
      </w:r>
      <w:r w:rsidR="00D062EC" w:rsidRPr="54A5A9AE">
        <w:rPr>
          <w:rFonts w:ascii="Times New Roman" w:hAnsi="Times New Roman" w:cs="Times New Roman"/>
          <w:sz w:val="20"/>
          <w:szCs w:val="20"/>
        </w:rPr>
        <w:t>09</w:t>
      </w:r>
      <w:r w:rsidR="0002541B" w:rsidRPr="54A5A9AE">
        <w:rPr>
          <w:rFonts w:ascii="Times New Roman" w:hAnsi="Times New Roman" w:cs="Times New Roman"/>
          <w:sz w:val="20"/>
          <w:szCs w:val="20"/>
        </w:rPr>
        <w:t>.202</w:t>
      </w:r>
      <w:r w:rsidR="00D8742E" w:rsidRPr="54A5A9AE">
        <w:rPr>
          <w:rFonts w:ascii="Times New Roman" w:hAnsi="Times New Roman" w:cs="Times New Roman"/>
          <w:sz w:val="20"/>
          <w:szCs w:val="20"/>
        </w:rPr>
        <w:t>5</w:t>
      </w:r>
      <w:r w:rsidR="00411E3E" w:rsidRPr="54A5A9AE">
        <w:rPr>
          <w:rFonts w:ascii="Times New Roman" w:hAnsi="Times New Roman" w:cs="Times New Roman"/>
          <w:sz w:val="20"/>
          <w:szCs w:val="20"/>
        </w:rPr>
        <w:t xml:space="preserve"> </w:t>
      </w:r>
      <w:r w:rsidR="00A40243" w:rsidRPr="54A5A9AE">
        <w:rPr>
          <w:rFonts w:ascii="Times New Roman" w:hAnsi="Times New Roman" w:cs="Times New Roman"/>
          <w:sz w:val="20"/>
          <w:szCs w:val="20"/>
        </w:rPr>
        <w:t>roku</w:t>
      </w:r>
      <w:r w:rsidRPr="54A5A9AE">
        <w:rPr>
          <w:rFonts w:ascii="Times New Roman" w:hAnsi="Times New Roman" w:cs="Times New Roman"/>
          <w:sz w:val="20"/>
          <w:szCs w:val="20"/>
        </w:rPr>
        <w:t xml:space="preserve"> oraz</w:t>
      </w:r>
    </w:p>
    <w:p w14:paraId="062A23EF" w14:textId="634E39E6" w:rsidR="00B2093F" w:rsidRPr="00290783" w:rsidRDefault="00B2093F" w:rsidP="00437A41">
      <w:pPr>
        <w:pStyle w:val="Bezodstpw"/>
        <w:ind w:left="708" w:hanging="708"/>
        <w:jc w:val="both"/>
        <w:rPr>
          <w:rFonts w:ascii="Times New Roman" w:hAnsi="Times New Roman" w:cs="Times New Roman"/>
          <w:sz w:val="20"/>
          <w:szCs w:val="20"/>
        </w:rPr>
      </w:pPr>
      <w:r w:rsidRPr="54A5A9AE">
        <w:rPr>
          <w:rFonts w:ascii="Times New Roman" w:hAnsi="Times New Roman" w:cs="Times New Roman"/>
          <w:sz w:val="20"/>
          <w:szCs w:val="20"/>
        </w:rPr>
        <w:t>b)</w:t>
      </w:r>
      <w:r>
        <w:tab/>
      </w:r>
      <w:r w:rsidRPr="54A5A9AE">
        <w:rPr>
          <w:rFonts w:ascii="Times New Roman" w:hAnsi="Times New Roman" w:cs="Times New Roman"/>
          <w:sz w:val="20"/>
          <w:szCs w:val="20"/>
        </w:rPr>
        <w:t xml:space="preserve">zwróciły się – nie wcześniej niż w dniu </w:t>
      </w:r>
      <w:r w:rsidR="001079A3" w:rsidRPr="54A5A9AE">
        <w:rPr>
          <w:rFonts w:ascii="Times New Roman" w:hAnsi="Times New Roman" w:cs="Times New Roman"/>
          <w:sz w:val="20"/>
          <w:szCs w:val="20"/>
        </w:rPr>
        <w:t>2</w:t>
      </w:r>
      <w:r w:rsidR="00D13C82" w:rsidRPr="54A5A9AE">
        <w:rPr>
          <w:rFonts w:ascii="Times New Roman" w:hAnsi="Times New Roman" w:cs="Times New Roman"/>
          <w:sz w:val="20"/>
          <w:szCs w:val="20"/>
        </w:rPr>
        <w:t>8</w:t>
      </w:r>
      <w:r w:rsidR="00867EC4" w:rsidRPr="54A5A9AE">
        <w:rPr>
          <w:rFonts w:ascii="Times New Roman" w:hAnsi="Times New Roman" w:cs="Times New Roman"/>
          <w:sz w:val="20"/>
          <w:szCs w:val="20"/>
        </w:rPr>
        <w:t>.0</w:t>
      </w:r>
      <w:r w:rsidR="001079A3" w:rsidRPr="54A5A9AE">
        <w:rPr>
          <w:rFonts w:ascii="Times New Roman" w:hAnsi="Times New Roman" w:cs="Times New Roman"/>
          <w:sz w:val="20"/>
          <w:szCs w:val="20"/>
        </w:rPr>
        <w:t>8</w:t>
      </w:r>
      <w:r w:rsidR="0002541B" w:rsidRPr="54A5A9AE">
        <w:rPr>
          <w:rFonts w:ascii="Times New Roman" w:hAnsi="Times New Roman" w:cs="Times New Roman"/>
          <w:sz w:val="20"/>
          <w:szCs w:val="20"/>
        </w:rPr>
        <w:t>.202</w:t>
      </w:r>
      <w:r w:rsidR="001079A3" w:rsidRPr="54A5A9AE">
        <w:rPr>
          <w:rFonts w:ascii="Times New Roman" w:hAnsi="Times New Roman" w:cs="Times New Roman"/>
          <w:sz w:val="20"/>
          <w:szCs w:val="20"/>
        </w:rPr>
        <w:t>5</w:t>
      </w:r>
      <w:r w:rsidR="00411E3E" w:rsidRPr="54A5A9AE">
        <w:rPr>
          <w:rFonts w:ascii="Times New Roman" w:hAnsi="Times New Roman" w:cs="Times New Roman"/>
          <w:sz w:val="20"/>
          <w:szCs w:val="20"/>
        </w:rPr>
        <w:t xml:space="preserve"> </w:t>
      </w:r>
      <w:r w:rsidR="00A40243" w:rsidRPr="54A5A9AE">
        <w:rPr>
          <w:rFonts w:ascii="Times New Roman" w:hAnsi="Times New Roman" w:cs="Times New Roman"/>
          <w:sz w:val="20"/>
          <w:szCs w:val="20"/>
        </w:rPr>
        <w:t>roku</w:t>
      </w:r>
      <w:r w:rsidRPr="54A5A9AE">
        <w:rPr>
          <w:rFonts w:ascii="Times New Roman" w:hAnsi="Times New Roman" w:cs="Times New Roman"/>
          <w:sz w:val="20"/>
          <w:szCs w:val="20"/>
        </w:rPr>
        <w:t xml:space="preserve"> i nie później niż w dniu </w:t>
      </w:r>
      <w:r w:rsidR="001079A3" w:rsidRPr="54A5A9AE">
        <w:rPr>
          <w:rFonts w:ascii="Times New Roman" w:hAnsi="Times New Roman" w:cs="Times New Roman"/>
          <w:sz w:val="20"/>
          <w:szCs w:val="20"/>
        </w:rPr>
        <w:t>09</w:t>
      </w:r>
      <w:r w:rsidR="00867EC4" w:rsidRPr="54A5A9AE">
        <w:rPr>
          <w:rFonts w:ascii="Times New Roman" w:hAnsi="Times New Roman" w:cs="Times New Roman"/>
          <w:sz w:val="20"/>
          <w:szCs w:val="20"/>
        </w:rPr>
        <w:t>.09</w:t>
      </w:r>
      <w:r w:rsidR="0002541B" w:rsidRPr="54A5A9AE">
        <w:rPr>
          <w:rFonts w:ascii="Times New Roman" w:hAnsi="Times New Roman" w:cs="Times New Roman"/>
          <w:sz w:val="20"/>
          <w:szCs w:val="20"/>
        </w:rPr>
        <w:t>.202</w:t>
      </w:r>
      <w:r w:rsidR="001079A3" w:rsidRPr="54A5A9AE">
        <w:rPr>
          <w:rFonts w:ascii="Times New Roman" w:hAnsi="Times New Roman" w:cs="Times New Roman"/>
          <w:sz w:val="20"/>
          <w:szCs w:val="20"/>
        </w:rPr>
        <w:t>5</w:t>
      </w:r>
      <w:r w:rsidR="00A40243" w:rsidRPr="54A5A9AE">
        <w:rPr>
          <w:rFonts w:ascii="Times New Roman" w:hAnsi="Times New Roman" w:cs="Times New Roman"/>
          <w:sz w:val="20"/>
          <w:szCs w:val="20"/>
        </w:rPr>
        <w:t xml:space="preserve"> r</w:t>
      </w:r>
      <w:r w:rsidR="0002541B" w:rsidRPr="54A5A9AE">
        <w:rPr>
          <w:rFonts w:ascii="Times New Roman" w:hAnsi="Times New Roman" w:cs="Times New Roman"/>
          <w:sz w:val="20"/>
          <w:szCs w:val="20"/>
        </w:rPr>
        <w:t>.</w:t>
      </w:r>
      <w:r w:rsidRPr="54A5A9AE">
        <w:rPr>
          <w:rFonts w:ascii="Times New Roman" w:hAnsi="Times New Roman" w:cs="Times New Roman"/>
          <w:sz w:val="20"/>
          <w:szCs w:val="20"/>
        </w:rPr>
        <w:t xml:space="preserve"> – do podmiotu prowadzącego ich rachunki papierów wartościowych o wystawienie imiennego zaświadczenia o prawie uczestnictwa w </w:t>
      </w:r>
      <w:r w:rsidR="00D13FAC" w:rsidRPr="54A5A9AE">
        <w:rPr>
          <w:rFonts w:ascii="Times New Roman" w:hAnsi="Times New Roman" w:cs="Times New Roman"/>
          <w:sz w:val="20"/>
          <w:szCs w:val="20"/>
        </w:rPr>
        <w:t>Nadz</w:t>
      </w:r>
      <w:r w:rsidRPr="54A5A9AE">
        <w:rPr>
          <w:rFonts w:ascii="Times New Roman" w:hAnsi="Times New Roman" w:cs="Times New Roman"/>
          <w:sz w:val="20"/>
          <w:szCs w:val="20"/>
        </w:rPr>
        <w:t>wyczajnym Walnym Zgromadzeniu.</w:t>
      </w:r>
    </w:p>
    <w:p w14:paraId="1E3F5EF5" w14:textId="002A9EF2" w:rsidR="00B2093F" w:rsidRPr="00290783" w:rsidRDefault="00B2093F" w:rsidP="00437A41">
      <w:pPr>
        <w:pStyle w:val="Bezodstpw"/>
        <w:ind w:left="708" w:hanging="708"/>
        <w:jc w:val="both"/>
        <w:rPr>
          <w:rFonts w:ascii="Times New Roman" w:hAnsi="Times New Roman" w:cs="Times New Roman"/>
          <w:sz w:val="20"/>
          <w:szCs w:val="20"/>
        </w:rPr>
      </w:pPr>
    </w:p>
    <w:p w14:paraId="7E205764" w14:textId="2038C63B" w:rsidR="00B2093F" w:rsidRPr="00290783" w:rsidRDefault="00B2093F" w:rsidP="00437A41">
      <w:pPr>
        <w:pStyle w:val="Bezodstpw"/>
        <w:jc w:val="both"/>
        <w:rPr>
          <w:rFonts w:ascii="Times New Roman" w:hAnsi="Times New Roman" w:cs="Times New Roman"/>
          <w:sz w:val="20"/>
          <w:szCs w:val="20"/>
        </w:rPr>
      </w:pPr>
      <w:r w:rsidRPr="54A5A9AE">
        <w:rPr>
          <w:rFonts w:ascii="Times New Roman" w:hAnsi="Times New Roman" w:cs="Times New Roman"/>
          <w:sz w:val="20"/>
          <w:szCs w:val="20"/>
        </w:rPr>
        <w:t xml:space="preserve">Lista akcjonariuszy uprawnionych do udziału w </w:t>
      </w:r>
      <w:r w:rsidR="00D13FAC" w:rsidRPr="54A5A9AE">
        <w:rPr>
          <w:rFonts w:ascii="Times New Roman" w:hAnsi="Times New Roman" w:cs="Times New Roman"/>
          <w:sz w:val="20"/>
          <w:szCs w:val="20"/>
        </w:rPr>
        <w:t>Nadz</w:t>
      </w:r>
      <w:r w:rsidRPr="54A5A9AE">
        <w:rPr>
          <w:rFonts w:ascii="Times New Roman" w:hAnsi="Times New Roman" w:cs="Times New Roman"/>
          <w:sz w:val="20"/>
          <w:szCs w:val="20"/>
        </w:rPr>
        <w:t xml:space="preserve">wyczajnym Walnym Zgromadzeniu, sporządzona zgodnie z art. 407 §1 KSH, wyłożona będzie do wglądu w lokalu Zarządu Spółki w Mińsku Mazowieckim, ul. Generała Kazimierza Sosnkowskiego 34, w godz. </w:t>
      </w:r>
      <w:r w:rsidR="002F3536" w:rsidRPr="54A5A9AE">
        <w:rPr>
          <w:rFonts w:ascii="Times New Roman" w:hAnsi="Times New Roman" w:cs="Times New Roman"/>
          <w:sz w:val="20"/>
          <w:szCs w:val="20"/>
        </w:rPr>
        <w:t>10:00-15:00</w:t>
      </w:r>
      <w:r w:rsidRPr="54A5A9AE">
        <w:rPr>
          <w:rFonts w:ascii="Times New Roman" w:hAnsi="Times New Roman" w:cs="Times New Roman"/>
          <w:sz w:val="20"/>
          <w:szCs w:val="20"/>
        </w:rPr>
        <w:t xml:space="preserve"> przez trzy dni </w:t>
      </w:r>
      <w:r w:rsidR="00DC5BB9" w:rsidRPr="54A5A9AE">
        <w:rPr>
          <w:rFonts w:ascii="Times New Roman" w:hAnsi="Times New Roman" w:cs="Times New Roman"/>
          <w:sz w:val="20"/>
          <w:szCs w:val="20"/>
        </w:rPr>
        <w:t xml:space="preserve">powszednie przed terminem </w:t>
      </w:r>
      <w:r w:rsidR="00EE60B8" w:rsidRPr="54A5A9AE">
        <w:rPr>
          <w:rFonts w:ascii="Times New Roman" w:hAnsi="Times New Roman" w:cs="Times New Roman"/>
          <w:sz w:val="20"/>
          <w:szCs w:val="20"/>
        </w:rPr>
        <w:t>Nadzwyczajnego</w:t>
      </w:r>
      <w:r w:rsidR="00DC5BB9" w:rsidRPr="54A5A9AE">
        <w:rPr>
          <w:rFonts w:ascii="Times New Roman" w:hAnsi="Times New Roman" w:cs="Times New Roman"/>
          <w:sz w:val="20"/>
          <w:szCs w:val="20"/>
        </w:rPr>
        <w:t xml:space="preserve"> Walnego Zgromadzenia, tj. począwszy od dnia </w:t>
      </w:r>
      <w:r w:rsidR="00BA119B" w:rsidRPr="54A5A9AE">
        <w:rPr>
          <w:rFonts w:ascii="Times New Roman" w:hAnsi="Times New Roman" w:cs="Times New Roman"/>
          <w:sz w:val="20"/>
          <w:szCs w:val="20"/>
        </w:rPr>
        <w:t>19</w:t>
      </w:r>
      <w:r w:rsidR="001B02D4" w:rsidRPr="54A5A9AE">
        <w:rPr>
          <w:rFonts w:ascii="Times New Roman" w:hAnsi="Times New Roman" w:cs="Times New Roman"/>
          <w:sz w:val="20"/>
          <w:szCs w:val="20"/>
        </w:rPr>
        <w:t>.</w:t>
      </w:r>
      <w:r w:rsidR="00706E2F" w:rsidRPr="54A5A9AE">
        <w:rPr>
          <w:rFonts w:ascii="Times New Roman" w:hAnsi="Times New Roman" w:cs="Times New Roman"/>
          <w:sz w:val="20"/>
          <w:szCs w:val="20"/>
        </w:rPr>
        <w:t>09</w:t>
      </w:r>
      <w:r w:rsidR="001B02D4" w:rsidRPr="54A5A9AE">
        <w:rPr>
          <w:rFonts w:ascii="Times New Roman" w:hAnsi="Times New Roman" w:cs="Times New Roman"/>
          <w:sz w:val="20"/>
          <w:szCs w:val="20"/>
        </w:rPr>
        <w:t>.202</w:t>
      </w:r>
      <w:r w:rsidR="00BA119B" w:rsidRPr="54A5A9AE">
        <w:rPr>
          <w:rFonts w:ascii="Times New Roman" w:hAnsi="Times New Roman" w:cs="Times New Roman"/>
          <w:sz w:val="20"/>
          <w:szCs w:val="20"/>
        </w:rPr>
        <w:t>5</w:t>
      </w:r>
      <w:r w:rsidR="00DB4419" w:rsidRPr="54A5A9AE">
        <w:rPr>
          <w:rFonts w:ascii="Times New Roman" w:hAnsi="Times New Roman" w:cs="Times New Roman"/>
          <w:sz w:val="20"/>
          <w:szCs w:val="20"/>
        </w:rPr>
        <w:t xml:space="preserve"> roku</w:t>
      </w:r>
      <w:r w:rsidR="00DC5BB9" w:rsidRPr="54A5A9AE">
        <w:rPr>
          <w:rFonts w:ascii="Times New Roman" w:hAnsi="Times New Roman" w:cs="Times New Roman"/>
          <w:sz w:val="20"/>
          <w:szCs w:val="20"/>
        </w:rPr>
        <w:t xml:space="preserve">. Tam też udostępnione będą akcjonariuszom materiały w sprawach objętych porządkiem obrad, w terminie i na zasadach przewidzianych w KSH. Akcjonariusz Spółki może przeglądać listę akcjonariuszy w lokalu wskazanym powyżej oraz żądać odpisu tej listy za zwrotem kosztów jego sporządzenia, jak również żądać przesłania mu listy akcjonariuszy uprawnionych do udziału w </w:t>
      </w:r>
      <w:r w:rsidR="00D13FAC" w:rsidRPr="54A5A9AE">
        <w:rPr>
          <w:rFonts w:ascii="Times New Roman" w:hAnsi="Times New Roman" w:cs="Times New Roman"/>
          <w:sz w:val="20"/>
          <w:szCs w:val="20"/>
        </w:rPr>
        <w:t>Nadz</w:t>
      </w:r>
      <w:r w:rsidR="00DC5BB9" w:rsidRPr="54A5A9AE">
        <w:rPr>
          <w:rFonts w:ascii="Times New Roman" w:hAnsi="Times New Roman" w:cs="Times New Roman"/>
          <w:sz w:val="20"/>
          <w:szCs w:val="20"/>
        </w:rPr>
        <w:t>wyczajnym Walnym Zgromadzeniu nieodpłatnie pocztą elektroniczną, podając własny adres poczty elektronicznej, na który lista powinna być wysłana.</w:t>
      </w:r>
    </w:p>
    <w:p w14:paraId="176F0653" w14:textId="19525A3F" w:rsidR="00DC5BB9" w:rsidRPr="00290783" w:rsidRDefault="00DC5BB9" w:rsidP="00437A41">
      <w:pPr>
        <w:pStyle w:val="Bezodstpw"/>
        <w:jc w:val="both"/>
        <w:rPr>
          <w:rFonts w:ascii="Times New Roman" w:hAnsi="Times New Roman" w:cs="Times New Roman"/>
          <w:sz w:val="20"/>
          <w:szCs w:val="20"/>
        </w:rPr>
      </w:pPr>
    </w:p>
    <w:p w14:paraId="075CF04B" w14:textId="5692113A" w:rsidR="00DC5BB9" w:rsidRPr="00D42B1A" w:rsidRDefault="00DC5BB9" w:rsidP="00437A41">
      <w:pPr>
        <w:pStyle w:val="Bezodstpw"/>
        <w:jc w:val="both"/>
        <w:rPr>
          <w:rFonts w:ascii="Times New Roman" w:hAnsi="Times New Roman" w:cs="Times New Roman"/>
          <w:sz w:val="20"/>
          <w:szCs w:val="20"/>
        </w:rPr>
      </w:pPr>
      <w:r w:rsidRPr="00290783">
        <w:rPr>
          <w:rFonts w:ascii="Times New Roman" w:hAnsi="Times New Roman" w:cs="Times New Roman"/>
          <w:sz w:val="20"/>
          <w:szCs w:val="20"/>
        </w:rPr>
        <w:t xml:space="preserve">Akcjonariusz ma prawo żądać wydania mu odpisu wniosków w sprawach </w:t>
      </w:r>
      <w:r w:rsidRPr="00142246">
        <w:rPr>
          <w:rFonts w:ascii="Times New Roman" w:hAnsi="Times New Roman" w:cs="Times New Roman"/>
          <w:sz w:val="20"/>
          <w:szCs w:val="20"/>
        </w:rPr>
        <w:t xml:space="preserve">objętych porządkiem obrad w terminie tygodnia przed </w:t>
      </w:r>
      <w:r w:rsidR="00F05399" w:rsidRPr="00142246">
        <w:rPr>
          <w:rFonts w:ascii="Times New Roman" w:hAnsi="Times New Roman" w:cs="Times New Roman"/>
          <w:sz w:val="20"/>
          <w:szCs w:val="20"/>
        </w:rPr>
        <w:t>Nadz</w:t>
      </w:r>
      <w:r w:rsidRPr="00142246">
        <w:rPr>
          <w:rFonts w:ascii="Times New Roman" w:hAnsi="Times New Roman" w:cs="Times New Roman"/>
          <w:sz w:val="20"/>
          <w:szCs w:val="20"/>
        </w:rPr>
        <w:t>wyczajnym Walnym Zgromadzeniem, tj. począwszy od dnia</w:t>
      </w:r>
      <w:r w:rsidR="00DC737E" w:rsidRPr="00142246">
        <w:rPr>
          <w:rFonts w:ascii="Times New Roman" w:hAnsi="Times New Roman" w:cs="Times New Roman"/>
          <w:sz w:val="20"/>
          <w:szCs w:val="20"/>
        </w:rPr>
        <w:t xml:space="preserve"> </w:t>
      </w:r>
      <w:r w:rsidR="009F4304" w:rsidRPr="00142246">
        <w:rPr>
          <w:rFonts w:ascii="Times New Roman" w:hAnsi="Times New Roman" w:cs="Times New Roman"/>
          <w:sz w:val="20"/>
          <w:szCs w:val="20"/>
        </w:rPr>
        <w:t>17</w:t>
      </w:r>
      <w:r w:rsidR="000E5AD2" w:rsidRPr="00142246">
        <w:rPr>
          <w:rFonts w:ascii="Times New Roman" w:hAnsi="Times New Roman" w:cs="Times New Roman"/>
          <w:sz w:val="20"/>
          <w:szCs w:val="20"/>
        </w:rPr>
        <w:t>.</w:t>
      </w:r>
      <w:r w:rsidR="0041025F" w:rsidRPr="00142246">
        <w:rPr>
          <w:rFonts w:ascii="Times New Roman" w:hAnsi="Times New Roman" w:cs="Times New Roman"/>
          <w:sz w:val="20"/>
          <w:szCs w:val="20"/>
        </w:rPr>
        <w:t>09</w:t>
      </w:r>
      <w:r w:rsidR="000E5AD2" w:rsidRPr="00142246">
        <w:rPr>
          <w:rFonts w:ascii="Times New Roman" w:hAnsi="Times New Roman" w:cs="Times New Roman"/>
          <w:sz w:val="20"/>
          <w:szCs w:val="20"/>
        </w:rPr>
        <w:t>.202</w:t>
      </w:r>
      <w:r w:rsidR="009F4304" w:rsidRPr="00142246">
        <w:rPr>
          <w:rFonts w:ascii="Times New Roman" w:hAnsi="Times New Roman" w:cs="Times New Roman"/>
          <w:sz w:val="20"/>
          <w:szCs w:val="20"/>
        </w:rPr>
        <w:t>5</w:t>
      </w:r>
      <w:r w:rsidR="000E5AD2" w:rsidRPr="00142246">
        <w:rPr>
          <w:rFonts w:ascii="Times New Roman" w:hAnsi="Times New Roman" w:cs="Times New Roman"/>
          <w:sz w:val="20"/>
          <w:szCs w:val="20"/>
        </w:rPr>
        <w:t xml:space="preserve"> r.</w:t>
      </w:r>
    </w:p>
    <w:p w14:paraId="64EE9C14" w14:textId="30E6A40D" w:rsidR="00DC5BB9" w:rsidRPr="00D42B1A" w:rsidRDefault="00DC5BB9" w:rsidP="00437A41">
      <w:pPr>
        <w:pStyle w:val="Bezodstpw"/>
        <w:jc w:val="both"/>
        <w:rPr>
          <w:rFonts w:ascii="Times New Roman" w:hAnsi="Times New Roman" w:cs="Times New Roman"/>
          <w:sz w:val="20"/>
          <w:szCs w:val="20"/>
        </w:rPr>
      </w:pPr>
    </w:p>
    <w:p w14:paraId="1B305912" w14:textId="1167DD71" w:rsidR="00DC5BB9" w:rsidRPr="00D42B1A" w:rsidRDefault="00DC5BB9" w:rsidP="00437A41">
      <w:pPr>
        <w:pStyle w:val="Bezodstpw"/>
        <w:jc w:val="both"/>
        <w:rPr>
          <w:rFonts w:ascii="Times New Roman" w:hAnsi="Times New Roman" w:cs="Times New Roman"/>
          <w:sz w:val="20"/>
          <w:szCs w:val="20"/>
        </w:rPr>
      </w:pPr>
      <w:r w:rsidRPr="00D42B1A">
        <w:rPr>
          <w:rFonts w:ascii="Times New Roman" w:hAnsi="Times New Roman" w:cs="Times New Roman"/>
          <w:sz w:val="20"/>
          <w:szCs w:val="20"/>
        </w:rPr>
        <w:t xml:space="preserve">Osoby uprawnione do uczestniczenia w </w:t>
      </w:r>
      <w:r w:rsidR="00F05399">
        <w:rPr>
          <w:rFonts w:ascii="Times New Roman" w:hAnsi="Times New Roman" w:cs="Times New Roman"/>
          <w:sz w:val="20"/>
          <w:szCs w:val="20"/>
        </w:rPr>
        <w:t>Nadz</w:t>
      </w:r>
      <w:r w:rsidRPr="00D42B1A">
        <w:rPr>
          <w:rFonts w:ascii="Times New Roman" w:hAnsi="Times New Roman" w:cs="Times New Roman"/>
          <w:sz w:val="20"/>
          <w:szCs w:val="20"/>
        </w:rPr>
        <w:t>wyczajnym Walnym Zgromadzeniu proszone są o dokonanie rejestracji i pobranie karty do głosowania bezpośrednio przed salą obrad na 30 minut przed rozpoczęciem obrad.</w:t>
      </w:r>
    </w:p>
    <w:p w14:paraId="27089E8E" w14:textId="10B776A5" w:rsidR="00DC5BB9" w:rsidRPr="00D42B1A" w:rsidRDefault="00DC5BB9" w:rsidP="00437A41">
      <w:pPr>
        <w:pStyle w:val="Bezodstpw"/>
        <w:jc w:val="both"/>
        <w:rPr>
          <w:rFonts w:ascii="Times New Roman" w:hAnsi="Times New Roman" w:cs="Times New Roman"/>
          <w:sz w:val="20"/>
          <w:szCs w:val="20"/>
        </w:rPr>
      </w:pPr>
    </w:p>
    <w:p w14:paraId="694F4F3C" w14:textId="1D3439F7" w:rsidR="00DC5BB9" w:rsidRPr="00D42B1A" w:rsidRDefault="00DC5BB9" w:rsidP="00437A41">
      <w:pPr>
        <w:pStyle w:val="Bezodstpw"/>
        <w:jc w:val="both"/>
        <w:rPr>
          <w:rFonts w:ascii="Times New Roman" w:hAnsi="Times New Roman" w:cs="Times New Roman"/>
          <w:sz w:val="20"/>
          <w:szCs w:val="20"/>
        </w:rPr>
      </w:pPr>
      <w:r w:rsidRPr="00D42B1A">
        <w:rPr>
          <w:rFonts w:ascii="Times New Roman" w:hAnsi="Times New Roman" w:cs="Times New Roman"/>
          <w:sz w:val="20"/>
          <w:szCs w:val="20"/>
        </w:rPr>
        <w:t xml:space="preserve">W celu zapewnienia sprawnego przebiegu </w:t>
      </w:r>
      <w:r w:rsidR="00EE60B8">
        <w:rPr>
          <w:rFonts w:ascii="Times New Roman" w:hAnsi="Times New Roman" w:cs="Times New Roman"/>
          <w:sz w:val="20"/>
          <w:szCs w:val="20"/>
        </w:rPr>
        <w:t>Nadzwyczajnego</w:t>
      </w:r>
      <w:r w:rsidRPr="00D42B1A">
        <w:rPr>
          <w:rFonts w:ascii="Times New Roman" w:hAnsi="Times New Roman" w:cs="Times New Roman"/>
          <w:sz w:val="20"/>
          <w:szCs w:val="20"/>
        </w:rPr>
        <w:t xml:space="preserve"> Walnego Zgromadzenia, akcjonariusze oraz osoby reprezentujące akcjonariuszy są proszeni o posiadanie aktualnych dokumentów tożsamości.</w:t>
      </w:r>
    </w:p>
    <w:p w14:paraId="7DFC3D6F" w14:textId="50CDD7F7" w:rsidR="00DC5BB9" w:rsidRPr="00D42B1A" w:rsidRDefault="00DC5BB9" w:rsidP="00437A41">
      <w:pPr>
        <w:pStyle w:val="Bezodstpw"/>
        <w:jc w:val="both"/>
        <w:rPr>
          <w:rFonts w:ascii="Times New Roman" w:hAnsi="Times New Roman" w:cs="Times New Roman"/>
          <w:sz w:val="20"/>
          <w:szCs w:val="20"/>
        </w:rPr>
      </w:pPr>
    </w:p>
    <w:p w14:paraId="03E2F653" w14:textId="3AD6C7BE" w:rsidR="00DC5BB9" w:rsidRPr="00D42B1A" w:rsidRDefault="00DC5BB9" w:rsidP="00437A41">
      <w:pPr>
        <w:pStyle w:val="Bezodstpw"/>
        <w:jc w:val="center"/>
        <w:rPr>
          <w:rFonts w:ascii="Times New Roman" w:hAnsi="Times New Roman" w:cs="Times New Roman"/>
          <w:b/>
          <w:bCs/>
          <w:sz w:val="20"/>
          <w:szCs w:val="20"/>
        </w:rPr>
      </w:pPr>
      <w:r w:rsidRPr="00D42B1A">
        <w:rPr>
          <w:rFonts w:ascii="Times New Roman" w:hAnsi="Times New Roman" w:cs="Times New Roman"/>
          <w:b/>
          <w:bCs/>
          <w:sz w:val="20"/>
          <w:szCs w:val="20"/>
        </w:rPr>
        <w:t>Dostęp do dokumentacji</w:t>
      </w:r>
    </w:p>
    <w:p w14:paraId="5CB9A19C" w14:textId="5879B27D" w:rsidR="00DC5BB9" w:rsidRPr="00D42B1A" w:rsidRDefault="00DC5BB9" w:rsidP="00437A41">
      <w:pPr>
        <w:pStyle w:val="Bezodstpw"/>
        <w:jc w:val="center"/>
        <w:rPr>
          <w:rFonts w:ascii="Times New Roman" w:hAnsi="Times New Roman" w:cs="Times New Roman"/>
          <w:sz w:val="20"/>
          <w:szCs w:val="20"/>
        </w:rPr>
      </w:pPr>
    </w:p>
    <w:p w14:paraId="4FC156ED" w14:textId="081686AC" w:rsidR="00DC5BB9" w:rsidRPr="00D42B1A" w:rsidRDefault="00DC5BB9" w:rsidP="00437A41">
      <w:pPr>
        <w:pStyle w:val="Bezodstpw"/>
        <w:jc w:val="both"/>
        <w:rPr>
          <w:rFonts w:ascii="Times New Roman" w:hAnsi="Times New Roman" w:cs="Times New Roman"/>
          <w:sz w:val="20"/>
          <w:szCs w:val="20"/>
        </w:rPr>
      </w:pPr>
      <w:r w:rsidRPr="00D42B1A">
        <w:rPr>
          <w:rFonts w:ascii="Times New Roman" w:hAnsi="Times New Roman" w:cs="Times New Roman"/>
          <w:sz w:val="20"/>
          <w:szCs w:val="20"/>
        </w:rPr>
        <w:t xml:space="preserve">Dokumentacja, która ma być przedstawiona </w:t>
      </w:r>
      <w:r w:rsidR="00BE5ACB">
        <w:rPr>
          <w:rFonts w:ascii="Times New Roman" w:hAnsi="Times New Roman" w:cs="Times New Roman"/>
          <w:sz w:val="20"/>
          <w:szCs w:val="20"/>
        </w:rPr>
        <w:t>Nadzwyczajnemu</w:t>
      </w:r>
      <w:r w:rsidRPr="00D42B1A">
        <w:rPr>
          <w:rFonts w:ascii="Times New Roman" w:hAnsi="Times New Roman" w:cs="Times New Roman"/>
          <w:sz w:val="20"/>
          <w:szCs w:val="20"/>
        </w:rPr>
        <w:t xml:space="preserve"> Walnemu Zgromadzeniu wraz z projektami uchwał będzie zamieszczana na stronie internetowej Spółki od dnia zwołania </w:t>
      </w:r>
      <w:r w:rsidR="00EE60B8">
        <w:rPr>
          <w:rFonts w:ascii="Times New Roman" w:hAnsi="Times New Roman" w:cs="Times New Roman"/>
          <w:sz w:val="20"/>
          <w:szCs w:val="20"/>
        </w:rPr>
        <w:t>Nadzwyczajnego</w:t>
      </w:r>
      <w:r w:rsidRPr="00D42B1A">
        <w:rPr>
          <w:rFonts w:ascii="Times New Roman" w:hAnsi="Times New Roman" w:cs="Times New Roman"/>
          <w:sz w:val="20"/>
          <w:szCs w:val="20"/>
        </w:rPr>
        <w:t xml:space="preserve"> Walnego Zgromadzenia, zgodnie z art. 402</w:t>
      </w:r>
      <w:r w:rsidRPr="00D42B1A">
        <w:rPr>
          <w:rFonts w:ascii="Times New Roman" w:hAnsi="Times New Roman" w:cs="Times New Roman"/>
          <w:sz w:val="20"/>
          <w:szCs w:val="20"/>
          <w:vertAlign w:val="superscript"/>
        </w:rPr>
        <w:t>3</w:t>
      </w:r>
      <w:r w:rsidRPr="00D42B1A">
        <w:rPr>
          <w:rFonts w:ascii="Times New Roman" w:hAnsi="Times New Roman" w:cs="Times New Roman"/>
          <w:sz w:val="20"/>
          <w:szCs w:val="20"/>
        </w:rPr>
        <w:t xml:space="preserve"> §1 pkt 3 KSH.</w:t>
      </w:r>
    </w:p>
    <w:p w14:paraId="541B065B" w14:textId="2BCFA07C" w:rsidR="00DC5BB9" w:rsidRPr="00D42B1A" w:rsidRDefault="00DC5BB9" w:rsidP="00437A41">
      <w:pPr>
        <w:pStyle w:val="Bezodstpw"/>
        <w:jc w:val="both"/>
        <w:rPr>
          <w:rFonts w:ascii="Times New Roman" w:hAnsi="Times New Roman" w:cs="Times New Roman"/>
          <w:sz w:val="20"/>
          <w:szCs w:val="20"/>
        </w:rPr>
      </w:pPr>
    </w:p>
    <w:p w14:paraId="574C7D34" w14:textId="5A308290" w:rsidR="00DC5BB9" w:rsidRPr="00D42B1A" w:rsidRDefault="00DC5BB9" w:rsidP="00437A41">
      <w:pPr>
        <w:pStyle w:val="Bezodstpw"/>
        <w:jc w:val="both"/>
        <w:rPr>
          <w:rFonts w:ascii="Times New Roman" w:hAnsi="Times New Roman" w:cs="Times New Roman"/>
          <w:sz w:val="20"/>
          <w:szCs w:val="20"/>
        </w:rPr>
      </w:pPr>
      <w:r w:rsidRPr="00D42B1A">
        <w:rPr>
          <w:rFonts w:ascii="Times New Roman" w:hAnsi="Times New Roman" w:cs="Times New Roman"/>
          <w:sz w:val="20"/>
          <w:szCs w:val="20"/>
        </w:rPr>
        <w:t xml:space="preserve">Informacje Zarządu Spółki lub Rady Nadzorczej Spółki dotyczące spraw wprowadzonych do porządku obrad </w:t>
      </w:r>
      <w:r w:rsidR="00EE60B8">
        <w:rPr>
          <w:rFonts w:ascii="Times New Roman" w:hAnsi="Times New Roman" w:cs="Times New Roman"/>
          <w:sz w:val="20"/>
          <w:szCs w:val="20"/>
        </w:rPr>
        <w:t>Nadzwyczajnego</w:t>
      </w:r>
      <w:r w:rsidRPr="00D42B1A">
        <w:rPr>
          <w:rFonts w:ascii="Times New Roman" w:hAnsi="Times New Roman" w:cs="Times New Roman"/>
          <w:sz w:val="20"/>
          <w:szCs w:val="20"/>
        </w:rPr>
        <w:t xml:space="preserve"> Walnego Zgromadzenia lub spraw, które mają zostać wprowadzone do porządku obrad przed terminem </w:t>
      </w:r>
      <w:r w:rsidR="00EE60B8">
        <w:rPr>
          <w:rFonts w:ascii="Times New Roman" w:hAnsi="Times New Roman" w:cs="Times New Roman"/>
          <w:sz w:val="20"/>
          <w:szCs w:val="20"/>
        </w:rPr>
        <w:t>Nadzwyczajnego</w:t>
      </w:r>
      <w:r w:rsidRPr="00D42B1A">
        <w:rPr>
          <w:rFonts w:ascii="Times New Roman" w:hAnsi="Times New Roman" w:cs="Times New Roman"/>
          <w:sz w:val="20"/>
          <w:szCs w:val="20"/>
        </w:rPr>
        <w:t xml:space="preserve"> Walnego Zgromadzenia będą dostępne na stronie internetowej Spółki niezwłocznie po ich sporządzeniu.</w:t>
      </w:r>
    </w:p>
    <w:p w14:paraId="2E7DFAE8" w14:textId="320F6542" w:rsidR="00ED7237" w:rsidRPr="00D42B1A" w:rsidRDefault="00ED7237" w:rsidP="00437A41">
      <w:pPr>
        <w:pStyle w:val="Bezodstpw"/>
        <w:jc w:val="both"/>
        <w:rPr>
          <w:rFonts w:ascii="Times New Roman" w:hAnsi="Times New Roman" w:cs="Times New Roman"/>
          <w:sz w:val="20"/>
          <w:szCs w:val="20"/>
        </w:rPr>
      </w:pPr>
    </w:p>
    <w:p w14:paraId="13AC59B0" w14:textId="34BFD0B0" w:rsidR="00ED7237" w:rsidRPr="00D42B1A" w:rsidRDefault="00ED7237" w:rsidP="00437A41">
      <w:pPr>
        <w:pStyle w:val="Bezodstpw"/>
        <w:jc w:val="both"/>
        <w:rPr>
          <w:rFonts w:ascii="Times New Roman" w:hAnsi="Times New Roman" w:cs="Times New Roman"/>
          <w:sz w:val="20"/>
          <w:szCs w:val="20"/>
        </w:rPr>
      </w:pPr>
      <w:r w:rsidRPr="00D42B1A">
        <w:rPr>
          <w:rFonts w:ascii="Times New Roman" w:hAnsi="Times New Roman" w:cs="Times New Roman"/>
          <w:sz w:val="20"/>
          <w:szCs w:val="20"/>
        </w:rPr>
        <w:t xml:space="preserve">Wszelkie informacje dotyczące </w:t>
      </w:r>
      <w:r w:rsidR="00EE60B8">
        <w:rPr>
          <w:rFonts w:ascii="Times New Roman" w:hAnsi="Times New Roman" w:cs="Times New Roman"/>
          <w:sz w:val="20"/>
          <w:szCs w:val="20"/>
        </w:rPr>
        <w:t>Nadzwyczajnego</w:t>
      </w:r>
      <w:r w:rsidRPr="00D42B1A">
        <w:rPr>
          <w:rFonts w:ascii="Times New Roman" w:hAnsi="Times New Roman" w:cs="Times New Roman"/>
          <w:sz w:val="20"/>
          <w:szCs w:val="20"/>
        </w:rPr>
        <w:t xml:space="preserve"> Walnego Zgromadzenia będą udostępniane akcjonariuszom na str</w:t>
      </w:r>
      <w:r w:rsidR="00505455">
        <w:rPr>
          <w:rFonts w:ascii="Times New Roman" w:hAnsi="Times New Roman" w:cs="Times New Roman"/>
          <w:sz w:val="20"/>
          <w:szCs w:val="20"/>
        </w:rPr>
        <w:t>o</w:t>
      </w:r>
      <w:r w:rsidRPr="00D42B1A">
        <w:rPr>
          <w:rFonts w:ascii="Times New Roman" w:hAnsi="Times New Roman" w:cs="Times New Roman"/>
          <w:sz w:val="20"/>
          <w:szCs w:val="20"/>
        </w:rPr>
        <w:t xml:space="preserve">nie internetowej </w:t>
      </w:r>
      <w:r w:rsidRPr="00D42B1A">
        <w:rPr>
          <w:rFonts w:ascii="Times New Roman" w:hAnsi="Times New Roman" w:cs="Times New Roman"/>
          <w:sz w:val="20"/>
          <w:szCs w:val="20"/>
          <w:u w:val="single"/>
        </w:rPr>
        <w:t>http://www.harperhygienics.com/</w:t>
      </w:r>
      <w:r w:rsidRPr="00D42B1A">
        <w:rPr>
          <w:rFonts w:ascii="Times New Roman" w:hAnsi="Times New Roman" w:cs="Times New Roman"/>
          <w:sz w:val="20"/>
          <w:szCs w:val="20"/>
        </w:rPr>
        <w:t>.</w:t>
      </w:r>
    </w:p>
    <w:p w14:paraId="17D57D09" w14:textId="742A8E65" w:rsidR="00246A9D" w:rsidRDefault="00246A9D" w:rsidP="00437A41">
      <w:pPr>
        <w:pStyle w:val="Bezodstpw"/>
        <w:pBdr>
          <w:bottom w:val="single" w:sz="6" w:space="1" w:color="auto"/>
        </w:pBdr>
        <w:jc w:val="both"/>
        <w:rPr>
          <w:rFonts w:ascii="Times New Roman" w:hAnsi="Times New Roman" w:cs="Times New Roman"/>
          <w:sz w:val="20"/>
          <w:szCs w:val="20"/>
        </w:rPr>
      </w:pPr>
    </w:p>
    <w:p w14:paraId="026C6492" w14:textId="77777777" w:rsidR="00505455" w:rsidRDefault="00505455" w:rsidP="00437A41">
      <w:pPr>
        <w:pStyle w:val="Bezodstpw"/>
        <w:pBdr>
          <w:bottom w:val="single" w:sz="6" w:space="1" w:color="auto"/>
        </w:pBdr>
        <w:jc w:val="both"/>
        <w:rPr>
          <w:rFonts w:ascii="Times New Roman" w:hAnsi="Times New Roman" w:cs="Times New Roman"/>
          <w:sz w:val="20"/>
          <w:szCs w:val="20"/>
        </w:rPr>
      </w:pPr>
    </w:p>
    <w:p w14:paraId="23854B63" w14:textId="77777777" w:rsidR="00505455" w:rsidRDefault="00505455" w:rsidP="00437A41">
      <w:pPr>
        <w:pStyle w:val="Bezodstpw"/>
        <w:pBdr>
          <w:bottom w:val="single" w:sz="6" w:space="1" w:color="auto"/>
        </w:pBdr>
        <w:jc w:val="both"/>
        <w:rPr>
          <w:rFonts w:ascii="Times New Roman" w:hAnsi="Times New Roman" w:cs="Times New Roman"/>
          <w:sz w:val="20"/>
          <w:szCs w:val="20"/>
        </w:rPr>
      </w:pPr>
    </w:p>
    <w:p w14:paraId="4C1F415A" w14:textId="77777777" w:rsidR="00505455" w:rsidRDefault="00505455" w:rsidP="00437A41">
      <w:pPr>
        <w:pStyle w:val="Bezodstpw"/>
        <w:pBdr>
          <w:bottom w:val="single" w:sz="6" w:space="1" w:color="auto"/>
        </w:pBdr>
        <w:jc w:val="both"/>
        <w:rPr>
          <w:rFonts w:ascii="Times New Roman" w:hAnsi="Times New Roman" w:cs="Times New Roman"/>
          <w:sz w:val="20"/>
          <w:szCs w:val="20"/>
        </w:rPr>
      </w:pPr>
    </w:p>
    <w:p w14:paraId="3237495E" w14:textId="77777777" w:rsidR="00505455" w:rsidRDefault="00505455" w:rsidP="00437A41">
      <w:pPr>
        <w:pStyle w:val="Bezodstpw"/>
        <w:pBdr>
          <w:bottom w:val="single" w:sz="6" w:space="1" w:color="auto"/>
        </w:pBdr>
        <w:jc w:val="both"/>
        <w:rPr>
          <w:rFonts w:ascii="Times New Roman" w:hAnsi="Times New Roman" w:cs="Times New Roman"/>
          <w:sz w:val="20"/>
          <w:szCs w:val="20"/>
        </w:rPr>
      </w:pPr>
    </w:p>
    <w:p w14:paraId="25506749" w14:textId="77777777" w:rsidR="00505455" w:rsidRDefault="00505455" w:rsidP="00437A41">
      <w:pPr>
        <w:pStyle w:val="Bezodstpw"/>
        <w:pBdr>
          <w:bottom w:val="single" w:sz="6" w:space="1" w:color="auto"/>
        </w:pBdr>
        <w:jc w:val="both"/>
        <w:rPr>
          <w:rFonts w:ascii="Times New Roman" w:hAnsi="Times New Roman" w:cs="Times New Roman"/>
          <w:sz w:val="20"/>
          <w:szCs w:val="20"/>
        </w:rPr>
      </w:pPr>
    </w:p>
    <w:p w14:paraId="7BB5FE4A" w14:textId="77777777" w:rsidR="00505455" w:rsidRDefault="00505455" w:rsidP="00437A41">
      <w:pPr>
        <w:pStyle w:val="Bezodstpw"/>
        <w:pBdr>
          <w:bottom w:val="single" w:sz="6" w:space="1" w:color="auto"/>
        </w:pBdr>
        <w:jc w:val="both"/>
        <w:rPr>
          <w:rFonts w:ascii="Times New Roman" w:hAnsi="Times New Roman" w:cs="Times New Roman"/>
          <w:sz w:val="20"/>
          <w:szCs w:val="20"/>
        </w:rPr>
      </w:pPr>
    </w:p>
    <w:p w14:paraId="0593D2F4" w14:textId="77777777" w:rsidR="00505455" w:rsidRDefault="00505455" w:rsidP="00437A41">
      <w:pPr>
        <w:pStyle w:val="Bezodstpw"/>
        <w:pBdr>
          <w:bottom w:val="single" w:sz="6" w:space="1" w:color="auto"/>
        </w:pBdr>
        <w:jc w:val="both"/>
        <w:rPr>
          <w:rFonts w:ascii="Times New Roman" w:hAnsi="Times New Roman" w:cs="Times New Roman"/>
          <w:sz w:val="20"/>
          <w:szCs w:val="20"/>
        </w:rPr>
      </w:pPr>
    </w:p>
    <w:p w14:paraId="7E4579C3" w14:textId="77777777" w:rsidR="00505455" w:rsidRDefault="00505455" w:rsidP="00437A41">
      <w:pPr>
        <w:pStyle w:val="Bezodstpw"/>
        <w:pBdr>
          <w:bottom w:val="single" w:sz="6" w:space="1" w:color="auto"/>
        </w:pBdr>
        <w:jc w:val="both"/>
        <w:rPr>
          <w:rFonts w:ascii="Times New Roman" w:hAnsi="Times New Roman" w:cs="Times New Roman"/>
          <w:sz w:val="20"/>
          <w:szCs w:val="20"/>
        </w:rPr>
      </w:pPr>
    </w:p>
    <w:p w14:paraId="75C47642" w14:textId="77777777" w:rsidR="00505455" w:rsidRDefault="00505455" w:rsidP="00437A41">
      <w:pPr>
        <w:pStyle w:val="Bezodstpw"/>
        <w:pBdr>
          <w:bottom w:val="single" w:sz="6" w:space="1" w:color="auto"/>
        </w:pBdr>
        <w:jc w:val="both"/>
        <w:rPr>
          <w:rFonts w:ascii="Times New Roman" w:hAnsi="Times New Roman" w:cs="Times New Roman"/>
          <w:sz w:val="20"/>
          <w:szCs w:val="20"/>
        </w:rPr>
      </w:pPr>
    </w:p>
    <w:p w14:paraId="61FD6E84" w14:textId="77777777" w:rsidR="00505455" w:rsidRDefault="00505455" w:rsidP="00437A41">
      <w:pPr>
        <w:pStyle w:val="Bezodstpw"/>
        <w:pBdr>
          <w:bottom w:val="single" w:sz="6" w:space="1" w:color="auto"/>
        </w:pBdr>
        <w:jc w:val="both"/>
        <w:rPr>
          <w:rFonts w:ascii="Times New Roman" w:hAnsi="Times New Roman" w:cs="Times New Roman"/>
          <w:sz w:val="20"/>
          <w:szCs w:val="20"/>
        </w:rPr>
      </w:pPr>
    </w:p>
    <w:p w14:paraId="6A36F740" w14:textId="77777777" w:rsidR="00505455" w:rsidRDefault="00505455" w:rsidP="00437A41">
      <w:pPr>
        <w:pStyle w:val="Bezodstpw"/>
        <w:pBdr>
          <w:bottom w:val="single" w:sz="6" w:space="1" w:color="auto"/>
        </w:pBdr>
        <w:jc w:val="both"/>
        <w:rPr>
          <w:rFonts w:ascii="Times New Roman" w:hAnsi="Times New Roman" w:cs="Times New Roman"/>
          <w:sz w:val="20"/>
          <w:szCs w:val="20"/>
        </w:rPr>
      </w:pPr>
    </w:p>
    <w:p w14:paraId="0F5F9C65" w14:textId="77777777" w:rsidR="00505455" w:rsidRPr="00D42B1A" w:rsidRDefault="00505455" w:rsidP="00437A41">
      <w:pPr>
        <w:pStyle w:val="Bezodstpw"/>
        <w:pBdr>
          <w:bottom w:val="single" w:sz="6" w:space="1" w:color="auto"/>
        </w:pBdr>
        <w:jc w:val="both"/>
        <w:rPr>
          <w:rFonts w:ascii="Times New Roman" w:hAnsi="Times New Roman" w:cs="Times New Roman"/>
          <w:sz w:val="20"/>
          <w:szCs w:val="20"/>
        </w:rPr>
      </w:pPr>
    </w:p>
    <w:p w14:paraId="4EA18B1A" w14:textId="77777777" w:rsidR="002D7D30" w:rsidRDefault="002D7D30" w:rsidP="000A730D">
      <w:pPr>
        <w:pStyle w:val="Bezodstpw"/>
        <w:pBdr>
          <w:bottom w:val="single" w:sz="6" w:space="1" w:color="auto"/>
        </w:pBdr>
        <w:jc w:val="both"/>
        <w:rPr>
          <w:rFonts w:ascii="Times New Roman" w:hAnsi="Times New Roman" w:cs="Times New Roman"/>
          <w:i/>
          <w:iCs/>
          <w:sz w:val="20"/>
          <w:szCs w:val="20"/>
        </w:rPr>
      </w:pPr>
    </w:p>
    <w:p w14:paraId="30D83E87" w14:textId="094AC00B" w:rsidR="006916AC" w:rsidRDefault="00C67416" w:rsidP="00C67416">
      <w:pPr>
        <w:pStyle w:val="Bezodstpw"/>
        <w:pBdr>
          <w:bottom w:val="single" w:sz="6" w:space="1" w:color="auto"/>
        </w:pBdr>
        <w:jc w:val="both"/>
        <w:rPr>
          <w:rFonts w:ascii="Times New Roman" w:hAnsi="Times New Roman" w:cs="Times New Roman"/>
          <w:sz w:val="20"/>
          <w:szCs w:val="20"/>
        </w:rPr>
      </w:pPr>
      <w:r>
        <w:rPr>
          <w:rFonts w:ascii="Times New Roman" w:hAnsi="Times New Roman" w:cs="Times New Roman"/>
          <w:i/>
          <w:iCs/>
          <w:sz w:val="20"/>
          <w:szCs w:val="20"/>
        </w:rPr>
        <w:t xml:space="preserve">Projekt uchwały </w:t>
      </w:r>
      <w:bookmarkStart w:id="0" w:name="_Hlk53398656"/>
    </w:p>
    <w:p w14:paraId="1EEAD699" w14:textId="77777777" w:rsidR="006916AC" w:rsidRPr="003F0FA9" w:rsidRDefault="006916AC" w:rsidP="00CE309B">
      <w:pPr>
        <w:pStyle w:val="Bezodstpw"/>
        <w:pBdr>
          <w:bottom w:val="single" w:sz="6" w:space="1" w:color="auto"/>
        </w:pBdr>
        <w:jc w:val="both"/>
        <w:rPr>
          <w:rFonts w:ascii="Times New Roman" w:hAnsi="Times New Roman" w:cs="Times New Roman"/>
          <w:sz w:val="20"/>
          <w:szCs w:val="20"/>
        </w:rPr>
      </w:pPr>
    </w:p>
    <w:p w14:paraId="2BFD0038" w14:textId="52CD6A60" w:rsidR="00721781" w:rsidRDefault="00721781" w:rsidP="00721781">
      <w:pPr>
        <w:tabs>
          <w:tab w:val="right" w:leader="hyphen" w:pos="9072"/>
        </w:tabs>
        <w:spacing w:before="120" w:after="120" w:line="288" w:lineRule="auto"/>
        <w:jc w:val="both"/>
        <w:rPr>
          <w:rFonts w:ascii="Times New Roman" w:eastAsiaTheme="minorEastAsia" w:hAnsi="Times New Roman" w:cs="Times New Roman"/>
          <w:bCs/>
          <w:i/>
          <w:iCs/>
          <w:sz w:val="20"/>
          <w:szCs w:val="20"/>
          <w:lang w:bidi="en-US"/>
        </w:rPr>
      </w:pPr>
      <w:r w:rsidRPr="0091761F">
        <w:rPr>
          <w:rFonts w:ascii="Times New Roman" w:eastAsiaTheme="minorEastAsia" w:hAnsi="Times New Roman" w:cs="Times New Roman"/>
          <w:bCs/>
          <w:i/>
          <w:iCs/>
          <w:sz w:val="20"/>
          <w:szCs w:val="20"/>
          <w:lang w:bidi="en-US"/>
        </w:rPr>
        <w:t xml:space="preserve">Do pkt </w:t>
      </w:r>
      <w:r w:rsidR="00640533">
        <w:rPr>
          <w:rFonts w:ascii="Times New Roman" w:eastAsiaTheme="minorEastAsia" w:hAnsi="Times New Roman" w:cs="Times New Roman"/>
          <w:bCs/>
          <w:i/>
          <w:iCs/>
          <w:sz w:val="20"/>
          <w:szCs w:val="20"/>
          <w:lang w:bidi="en-US"/>
        </w:rPr>
        <w:t>2</w:t>
      </w:r>
      <w:r w:rsidRPr="0091761F">
        <w:rPr>
          <w:rFonts w:ascii="Times New Roman" w:eastAsiaTheme="minorEastAsia" w:hAnsi="Times New Roman" w:cs="Times New Roman"/>
          <w:bCs/>
          <w:i/>
          <w:iCs/>
          <w:sz w:val="20"/>
          <w:szCs w:val="20"/>
          <w:lang w:bidi="en-US"/>
        </w:rPr>
        <w:t xml:space="preserve"> porządku obrad</w:t>
      </w:r>
    </w:p>
    <w:p w14:paraId="0E621007" w14:textId="77777777" w:rsidR="00A40E14" w:rsidRDefault="00A40E14" w:rsidP="00721781">
      <w:pPr>
        <w:tabs>
          <w:tab w:val="right" w:leader="hyphen" w:pos="9072"/>
        </w:tabs>
        <w:spacing w:before="120" w:after="120" w:line="288" w:lineRule="auto"/>
        <w:jc w:val="both"/>
        <w:rPr>
          <w:rFonts w:ascii="Times New Roman" w:eastAsiaTheme="minorEastAsia" w:hAnsi="Times New Roman" w:cs="Times New Roman"/>
          <w:bCs/>
          <w:i/>
          <w:iCs/>
          <w:sz w:val="20"/>
          <w:szCs w:val="20"/>
          <w:lang w:bidi="en-US"/>
        </w:rPr>
      </w:pPr>
    </w:p>
    <w:p w14:paraId="046B6FE1" w14:textId="0731C379" w:rsidR="00A40E14" w:rsidRPr="00D0689B" w:rsidRDefault="00A40E14" w:rsidP="00A40E14">
      <w:pPr>
        <w:spacing w:after="0" w:line="240" w:lineRule="auto"/>
        <w:jc w:val="center"/>
        <w:rPr>
          <w:rFonts w:ascii="Times New Roman" w:eastAsiaTheme="minorEastAsia" w:hAnsi="Times New Roman" w:cs="Times New Roman"/>
          <w:b/>
          <w:bCs/>
          <w:sz w:val="20"/>
          <w:szCs w:val="20"/>
          <w:lang w:bidi="en-US"/>
        </w:rPr>
      </w:pPr>
      <w:r w:rsidRPr="00D0689B">
        <w:rPr>
          <w:rFonts w:ascii="Times New Roman" w:eastAsiaTheme="minorEastAsia" w:hAnsi="Times New Roman" w:cs="Times New Roman"/>
          <w:b/>
          <w:bCs/>
          <w:sz w:val="20"/>
          <w:szCs w:val="20"/>
          <w:lang w:bidi="en-US"/>
        </w:rPr>
        <w:t xml:space="preserve">Uchwała nr </w:t>
      </w:r>
      <w:r w:rsidR="007B72D5">
        <w:rPr>
          <w:rFonts w:ascii="Times New Roman" w:eastAsiaTheme="minorEastAsia" w:hAnsi="Times New Roman" w:cs="Times New Roman"/>
          <w:b/>
          <w:bCs/>
          <w:sz w:val="20"/>
          <w:szCs w:val="20"/>
          <w:lang w:bidi="en-US"/>
        </w:rPr>
        <w:t>[..]</w:t>
      </w:r>
    </w:p>
    <w:p w14:paraId="28AFC722" w14:textId="77777777" w:rsidR="00A40E14" w:rsidRPr="00D0689B" w:rsidRDefault="00A40E14" w:rsidP="00A40E14">
      <w:pPr>
        <w:spacing w:after="0" w:line="240" w:lineRule="auto"/>
        <w:jc w:val="center"/>
        <w:rPr>
          <w:rFonts w:ascii="Times New Roman" w:eastAsiaTheme="minorEastAsia" w:hAnsi="Times New Roman" w:cs="Times New Roman"/>
          <w:b/>
          <w:bCs/>
          <w:sz w:val="20"/>
          <w:szCs w:val="20"/>
          <w:lang w:bidi="en-US"/>
        </w:rPr>
      </w:pPr>
      <w:r>
        <w:rPr>
          <w:rFonts w:ascii="Times New Roman" w:eastAsiaTheme="minorEastAsia" w:hAnsi="Times New Roman" w:cs="Times New Roman"/>
          <w:b/>
          <w:bCs/>
          <w:sz w:val="20"/>
          <w:szCs w:val="20"/>
          <w:lang w:bidi="en-US"/>
        </w:rPr>
        <w:t>Nadz</w:t>
      </w:r>
      <w:r w:rsidRPr="00D0689B">
        <w:rPr>
          <w:rFonts w:ascii="Times New Roman" w:eastAsiaTheme="minorEastAsia" w:hAnsi="Times New Roman" w:cs="Times New Roman"/>
          <w:b/>
          <w:bCs/>
          <w:sz w:val="20"/>
          <w:szCs w:val="20"/>
          <w:lang w:bidi="en-US"/>
        </w:rPr>
        <w:t>wyczajnego Walnego Zgromadzenia</w:t>
      </w:r>
    </w:p>
    <w:p w14:paraId="7A772642" w14:textId="77777777" w:rsidR="00A40E14" w:rsidRPr="003F0FA9" w:rsidRDefault="00A40E14" w:rsidP="00A40E14">
      <w:pPr>
        <w:spacing w:after="0" w:line="240" w:lineRule="auto"/>
        <w:jc w:val="center"/>
        <w:rPr>
          <w:rFonts w:ascii="Times New Roman" w:eastAsiaTheme="minorEastAsia" w:hAnsi="Times New Roman" w:cs="Times New Roman"/>
          <w:b/>
          <w:bCs/>
          <w:sz w:val="20"/>
          <w:szCs w:val="20"/>
          <w:lang w:bidi="en-US"/>
        </w:rPr>
      </w:pPr>
      <w:r w:rsidRPr="00D0689B">
        <w:rPr>
          <w:rFonts w:ascii="Times New Roman" w:eastAsiaTheme="minorEastAsia" w:hAnsi="Times New Roman" w:cs="Times New Roman"/>
          <w:b/>
          <w:bCs/>
          <w:sz w:val="20"/>
          <w:szCs w:val="20"/>
          <w:lang w:bidi="en-US"/>
        </w:rPr>
        <w:t xml:space="preserve">Spółki </w:t>
      </w:r>
      <w:r w:rsidRPr="003F0FA9">
        <w:rPr>
          <w:rFonts w:ascii="Times New Roman" w:eastAsiaTheme="minorEastAsia" w:hAnsi="Times New Roman" w:cs="Times New Roman"/>
          <w:b/>
          <w:bCs/>
          <w:sz w:val="20"/>
          <w:szCs w:val="20"/>
          <w:lang w:bidi="en-US"/>
        </w:rPr>
        <w:t xml:space="preserve">Harper </w:t>
      </w:r>
      <w:proofErr w:type="spellStart"/>
      <w:r w:rsidRPr="003F0FA9">
        <w:rPr>
          <w:rFonts w:ascii="Times New Roman" w:eastAsiaTheme="minorEastAsia" w:hAnsi="Times New Roman" w:cs="Times New Roman"/>
          <w:b/>
          <w:bCs/>
          <w:sz w:val="20"/>
          <w:szCs w:val="20"/>
          <w:lang w:bidi="en-US"/>
        </w:rPr>
        <w:t>Hygienics</w:t>
      </w:r>
      <w:proofErr w:type="spellEnd"/>
      <w:r w:rsidRPr="003F0FA9">
        <w:rPr>
          <w:rFonts w:ascii="Times New Roman" w:eastAsiaTheme="minorEastAsia" w:hAnsi="Times New Roman" w:cs="Times New Roman"/>
          <w:b/>
          <w:bCs/>
          <w:sz w:val="20"/>
          <w:szCs w:val="20"/>
          <w:lang w:bidi="en-US"/>
        </w:rPr>
        <w:t xml:space="preserve"> Spółka Akcyjna</w:t>
      </w:r>
    </w:p>
    <w:p w14:paraId="4803BA0C" w14:textId="77777777" w:rsidR="00A40E14" w:rsidRPr="00142246" w:rsidRDefault="00A40E14" w:rsidP="00A40E14">
      <w:pPr>
        <w:spacing w:after="0" w:line="240" w:lineRule="auto"/>
        <w:jc w:val="center"/>
        <w:rPr>
          <w:rFonts w:ascii="Times New Roman" w:eastAsiaTheme="minorEastAsia" w:hAnsi="Times New Roman" w:cs="Times New Roman"/>
          <w:b/>
          <w:bCs/>
          <w:sz w:val="20"/>
          <w:szCs w:val="20"/>
          <w:lang w:bidi="en-US"/>
        </w:rPr>
      </w:pPr>
      <w:r w:rsidRPr="00142246">
        <w:rPr>
          <w:rFonts w:ascii="Times New Roman" w:eastAsiaTheme="minorEastAsia" w:hAnsi="Times New Roman" w:cs="Times New Roman"/>
          <w:b/>
          <w:bCs/>
          <w:sz w:val="20"/>
          <w:szCs w:val="20"/>
          <w:lang w:bidi="en-US"/>
        </w:rPr>
        <w:t>z siedzibą w Warszawie</w:t>
      </w:r>
    </w:p>
    <w:p w14:paraId="520532CE" w14:textId="09D1E727" w:rsidR="00A40E14" w:rsidRPr="003F0FA9" w:rsidRDefault="00A40E14" w:rsidP="00A40E14">
      <w:pPr>
        <w:spacing w:after="0" w:line="240" w:lineRule="auto"/>
        <w:jc w:val="center"/>
        <w:rPr>
          <w:rFonts w:ascii="Times New Roman" w:eastAsiaTheme="minorEastAsia" w:hAnsi="Times New Roman" w:cs="Times New Roman"/>
          <w:b/>
          <w:bCs/>
          <w:sz w:val="20"/>
          <w:szCs w:val="20"/>
          <w:lang w:bidi="en-US"/>
        </w:rPr>
      </w:pPr>
      <w:r w:rsidRPr="00142246">
        <w:rPr>
          <w:rFonts w:ascii="Times New Roman" w:eastAsiaTheme="minorEastAsia" w:hAnsi="Times New Roman" w:cs="Times New Roman"/>
          <w:b/>
          <w:bCs/>
          <w:sz w:val="20"/>
          <w:szCs w:val="20"/>
          <w:lang w:bidi="en-US"/>
        </w:rPr>
        <w:t>z dnia 2</w:t>
      </w:r>
      <w:r w:rsidR="00C8167C" w:rsidRPr="00142246">
        <w:rPr>
          <w:rFonts w:ascii="Times New Roman" w:eastAsiaTheme="minorEastAsia" w:hAnsi="Times New Roman" w:cs="Times New Roman"/>
          <w:b/>
          <w:bCs/>
          <w:sz w:val="20"/>
          <w:szCs w:val="20"/>
          <w:lang w:bidi="en-US"/>
        </w:rPr>
        <w:t>4</w:t>
      </w:r>
      <w:r w:rsidRPr="00142246">
        <w:rPr>
          <w:rFonts w:ascii="Times New Roman" w:eastAsiaTheme="minorEastAsia" w:hAnsi="Times New Roman" w:cs="Times New Roman"/>
          <w:b/>
          <w:bCs/>
          <w:sz w:val="20"/>
          <w:szCs w:val="20"/>
          <w:lang w:bidi="en-US"/>
        </w:rPr>
        <w:t>.09.202</w:t>
      </w:r>
      <w:r w:rsidR="00161116" w:rsidRPr="00142246">
        <w:rPr>
          <w:rFonts w:ascii="Times New Roman" w:eastAsiaTheme="minorEastAsia" w:hAnsi="Times New Roman" w:cs="Times New Roman"/>
          <w:b/>
          <w:bCs/>
          <w:sz w:val="20"/>
          <w:szCs w:val="20"/>
          <w:lang w:bidi="en-US"/>
        </w:rPr>
        <w:t>5</w:t>
      </w:r>
      <w:r w:rsidR="00B26150">
        <w:rPr>
          <w:rFonts w:ascii="Times New Roman" w:eastAsiaTheme="minorEastAsia" w:hAnsi="Times New Roman" w:cs="Times New Roman"/>
          <w:b/>
          <w:bCs/>
          <w:sz w:val="20"/>
          <w:szCs w:val="20"/>
          <w:lang w:bidi="en-US"/>
        </w:rPr>
        <w:t xml:space="preserve"> r.</w:t>
      </w:r>
    </w:p>
    <w:p w14:paraId="2C7AD783" w14:textId="77777777" w:rsidR="00A40E14" w:rsidRPr="003F0FA9" w:rsidRDefault="00A40E14" w:rsidP="00A40E14">
      <w:pPr>
        <w:spacing w:after="0" w:line="240" w:lineRule="auto"/>
        <w:jc w:val="center"/>
        <w:rPr>
          <w:rFonts w:ascii="Times New Roman" w:eastAsiaTheme="minorEastAsia" w:hAnsi="Times New Roman" w:cs="Times New Roman"/>
          <w:b/>
          <w:bCs/>
          <w:sz w:val="20"/>
          <w:szCs w:val="20"/>
          <w:lang w:bidi="en-US"/>
        </w:rPr>
      </w:pPr>
      <w:r w:rsidRPr="003F0FA9">
        <w:rPr>
          <w:rFonts w:ascii="Times New Roman" w:eastAsiaTheme="minorEastAsia" w:hAnsi="Times New Roman" w:cs="Times New Roman"/>
          <w:b/>
          <w:bCs/>
          <w:sz w:val="20"/>
          <w:szCs w:val="20"/>
          <w:lang w:bidi="en-US"/>
        </w:rPr>
        <w:t xml:space="preserve">w sprawie wyboru Przewodniczącego </w:t>
      </w:r>
      <w:r>
        <w:rPr>
          <w:rFonts w:ascii="Times New Roman" w:eastAsiaTheme="minorEastAsia" w:hAnsi="Times New Roman" w:cs="Times New Roman"/>
          <w:b/>
          <w:bCs/>
          <w:sz w:val="20"/>
          <w:szCs w:val="20"/>
          <w:lang w:bidi="en-US"/>
        </w:rPr>
        <w:t>Nadz</w:t>
      </w:r>
      <w:r w:rsidRPr="003F0FA9">
        <w:rPr>
          <w:rFonts w:ascii="Times New Roman" w:eastAsiaTheme="minorEastAsia" w:hAnsi="Times New Roman" w:cs="Times New Roman"/>
          <w:b/>
          <w:bCs/>
          <w:sz w:val="20"/>
          <w:szCs w:val="20"/>
          <w:lang w:bidi="en-US"/>
        </w:rPr>
        <w:t>wyczajnego Walnego Zgromadzenia</w:t>
      </w:r>
    </w:p>
    <w:p w14:paraId="7FAA8BC9" w14:textId="77777777" w:rsidR="00A40E14" w:rsidRPr="003F0FA9" w:rsidRDefault="00A40E14" w:rsidP="00A40E14">
      <w:pPr>
        <w:spacing w:after="0" w:line="240" w:lineRule="auto"/>
        <w:jc w:val="center"/>
        <w:rPr>
          <w:rFonts w:ascii="Times New Roman" w:eastAsiaTheme="minorEastAsia" w:hAnsi="Times New Roman" w:cs="Times New Roman"/>
          <w:sz w:val="20"/>
          <w:szCs w:val="20"/>
          <w:lang w:bidi="en-US"/>
        </w:rPr>
      </w:pPr>
    </w:p>
    <w:p w14:paraId="4CC19DFF" w14:textId="77777777" w:rsidR="00A40E14" w:rsidRPr="00D42B1A" w:rsidRDefault="00A40E14" w:rsidP="00A40E14">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3F0FA9">
        <w:rPr>
          <w:rFonts w:ascii="Times New Roman" w:eastAsiaTheme="minorEastAsia" w:hAnsi="Times New Roman" w:cs="Times New Roman"/>
          <w:sz w:val="20"/>
          <w:szCs w:val="20"/>
          <w:lang w:bidi="en-US"/>
        </w:rPr>
        <w:t>Działając na podstawie art. 409 §1 Kodeksu spółek handlowych</w:t>
      </w:r>
      <w:r>
        <w:rPr>
          <w:rFonts w:ascii="Times New Roman" w:eastAsiaTheme="minorEastAsia" w:hAnsi="Times New Roman" w:cs="Times New Roman"/>
          <w:sz w:val="20"/>
          <w:szCs w:val="20"/>
          <w:lang w:bidi="en-US"/>
        </w:rPr>
        <w:t xml:space="preserve"> Nadz</w:t>
      </w:r>
      <w:r w:rsidRPr="00D0689B">
        <w:rPr>
          <w:rFonts w:ascii="Times New Roman" w:eastAsiaTheme="minorEastAsia" w:hAnsi="Times New Roman" w:cs="Times New Roman"/>
          <w:sz w:val="20"/>
          <w:szCs w:val="20"/>
          <w:lang w:bidi="en-US"/>
        </w:rPr>
        <w:t xml:space="preserve">wyczajne Walne Zgromadzenie Spółki Harper </w:t>
      </w:r>
      <w:proofErr w:type="spellStart"/>
      <w:r w:rsidRPr="00D0689B">
        <w:rPr>
          <w:rFonts w:ascii="Times New Roman" w:eastAsiaTheme="minorEastAsia" w:hAnsi="Times New Roman" w:cs="Times New Roman"/>
          <w:sz w:val="20"/>
          <w:szCs w:val="20"/>
          <w:lang w:bidi="en-US"/>
        </w:rPr>
        <w:t>Hygienics</w:t>
      </w:r>
      <w:proofErr w:type="spellEnd"/>
      <w:r w:rsidRPr="00D0689B">
        <w:rPr>
          <w:rFonts w:ascii="Times New Roman" w:eastAsiaTheme="minorEastAsia" w:hAnsi="Times New Roman" w:cs="Times New Roman"/>
          <w:sz w:val="20"/>
          <w:szCs w:val="20"/>
          <w:lang w:bidi="en-US"/>
        </w:rPr>
        <w:t xml:space="preserve"> Spółka Akcyjna wybiera na Przewodniczącego </w:t>
      </w:r>
      <w:r>
        <w:rPr>
          <w:rFonts w:ascii="Times New Roman" w:eastAsiaTheme="minorEastAsia" w:hAnsi="Times New Roman" w:cs="Times New Roman"/>
          <w:sz w:val="20"/>
          <w:szCs w:val="20"/>
          <w:lang w:bidi="en-US"/>
        </w:rPr>
        <w:t>Nadz</w:t>
      </w:r>
      <w:r w:rsidRPr="00D0689B">
        <w:rPr>
          <w:rFonts w:ascii="Times New Roman" w:eastAsiaTheme="minorEastAsia" w:hAnsi="Times New Roman" w:cs="Times New Roman"/>
          <w:sz w:val="20"/>
          <w:szCs w:val="20"/>
          <w:lang w:bidi="en-US"/>
        </w:rPr>
        <w:t xml:space="preserve">wyczajnego Walnego Zgromadzenia Panią/Pana </w:t>
      </w:r>
      <w:r w:rsidRPr="000E74B8">
        <w:rPr>
          <w:rFonts w:ascii="Times New Roman" w:eastAsiaTheme="minorEastAsia" w:hAnsi="Times New Roman" w:cs="Times New Roman"/>
          <w:sz w:val="20"/>
          <w:szCs w:val="20"/>
          <w:lang w:bidi="en-US"/>
        </w:rPr>
        <w:t>[●].</w:t>
      </w:r>
    </w:p>
    <w:p w14:paraId="3AD722C4" w14:textId="77777777" w:rsidR="00A40E14" w:rsidRPr="00D42B1A" w:rsidRDefault="00A40E14" w:rsidP="00A40E14">
      <w:pPr>
        <w:pStyle w:val="Bezodstpw"/>
        <w:pBdr>
          <w:bottom w:val="single" w:sz="6" w:space="1" w:color="auto"/>
        </w:pBdr>
        <w:jc w:val="both"/>
        <w:rPr>
          <w:rFonts w:ascii="Times New Roman" w:hAnsi="Times New Roman" w:cs="Times New Roman"/>
          <w:sz w:val="20"/>
          <w:szCs w:val="20"/>
        </w:rPr>
      </w:pPr>
    </w:p>
    <w:p w14:paraId="6A5D9EF4" w14:textId="77777777" w:rsidR="00A40E14" w:rsidRPr="00D42B1A" w:rsidRDefault="00A40E14" w:rsidP="00A40E14">
      <w:pPr>
        <w:pStyle w:val="Bezodstpw"/>
        <w:jc w:val="both"/>
        <w:rPr>
          <w:rFonts w:ascii="Times New Roman" w:hAnsi="Times New Roman" w:cs="Times New Roman"/>
          <w:i/>
          <w:iCs/>
          <w:sz w:val="20"/>
          <w:szCs w:val="20"/>
        </w:rPr>
      </w:pPr>
      <w:r>
        <w:rPr>
          <w:rFonts w:ascii="Times New Roman" w:hAnsi="Times New Roman" w:cs="Times New Roman"/>
          <w:i/>
          <w:iCs/>
          <w:sz w:val="20"/>
          <w:szCs w:val="20"/>
        </w:rPr>
        <w:t>D</w:t>
      </w:r>
      <w:r w:rsidRPr="00D42B1A">
        <w:rPr>
          <w:rFonts w:ascii="Times New Roman" w:hAnsi="Times New Roman" w:cs="Times New Roman"/>
          <w:i/>
          <w:iCs/>
          <w:sz w:val="20"/>
          <w:szCs w:val="20"/>
        </w:rPr>
        <w:t xml:space="preserve">o pkt </w:t>
      </w:r>
      <w:r>
        <w:rPr>
          <w:rFonts w:ascii="Times New Roman" w:hAnsi="Times New Roman" w:cs="Times New Roman"/>
          <w:i/>
          <w:iCs/>
          <w:sz w:val="20"/>
          <w:szCs w:val="20"/>
        </w:rPr>
        <w:t>4</w:t>
      </w:r>
      <w:r w:rsidRPr="00D42B1A">
        <w:rPr>
          <w:rFonts w:ascii="Times New Roman" w:hAnsi="Times New Roman" w:cs="Times New Roman"/>
          <w:i/>
          <w:iCs/>
          <w:sz w:val="20"/>
          <w:szCs w:val="20"/>
        </w:rPr>
        <w:t xml:space="preserve"> porządku obrad</w:t>
      </w:r>
    </w:p>
    <w:p w14:paraId="24A7EA1B" w14:textId="77777777" w:rsidR="00A40E14" w:rsidRPr="00D42B1A" w:rsidRDefault="00A40E14" w:rsidP="00A40E14">
      <w:pPr>
        <w:spacing w:after="0" w:line="240" w:lineRule="auto"/>
        <w:rPr>
          <w:rFonts w:ascii="Times New Roman" w:eastAsiaTheme="minorEastAsia" w:hAnsi="Times New Roman" w:cs="Times New Roman"/>
          <w:b/>
          <w:bCs/>
          <w:sz w:val="20"/>
          <w:szCs w:val="20"/>
          <w:lang w:bidi="en-US"/>
        </w:rPr>
      </w:pPr>
    </w:p>
    <w:p w14:paraId="58CCE420" w14:textId="1BBF775A" w:rsidR="00A40E14" w:rsidRPr="00D0689B" w:rsidRDefault="00A40E14" w:rsidP="00A40E14">
      <w:pPr>
        <w:spacing w:after="0" w:line="240" w:lineRule="auto"/>
        <w:jc w:val="center"/>
        <w:rPr>
          <w:rFonts w:ascii="Times New Roman" w:eastAsiaTheme="minorEastAsia" w:hAnsi="Times New Roman" w:cs="Times New Roman"/>
          <w:b/>
          <w:bCs/>
          <w:sz w:val="20"/>
          <w:szCs w:val="20"/>
          <w:lang w:bidi="en-US"/>
        </w:rPr>
      </w:pPr>
      <w:r w:rsidRPr="00D0689B">
        <w:rPr>
          <w:rFonts w:ascii="Times New Roman" w:eastAsiaTheme="minorEastAsia" w:hAnsi="Times New Roman" w:cs="Times New Roman"/>
          <w:b/>
          <w:bCs/>
          <w:sz w:val="20"/>
          <w:szCs w:val="20"/>
          <w:lang w:bidi="en-US"/>
        </w:rPr>
        <w:t xml:space="preserve">Uchwała nr </w:t>
      </w:r>
      <w:r w:rsidR="00161116">
        <w:rPr>
          <w:rFonts w:ascii="Times New Roman" w:eastAsiaTheme="minorEastAsia" w:hAnsi="Times New Roman" w:cs="Times New Roman"/>
          <w:b/>
          <w:bCs/>
          <w:sz w:val="20"/>
          <w:szCs w:val="20"/>
          <w:lang w:bidi="en-US"/>
        </w:rPr>
        <w:t>[…]</w:t>
      </w:r>
    </w:p>
    <w:p w14:paraId="4758830E" w14:textId="77777777" w:rsidR="00A40E14" w:rsidRPr="00D0689B" w:rsidRDefault="00A40E14" w:rsidP="00A40E14">
      <w:pPr>
        <w:spacing w:after="0" w:line="240" w:lineRule="auto"/>
        <w:jc w:val="center"/>
        <w:rPr>
          <w:rFonts w:ascii="Times New Roman" w:eastAsiaTheme="minorEastAsia" w:hAnsi="Times New Roman" w:cs="Times New Roman"/>
          <w:b/>
          <w:bCs/>
          <w:sz w:val="20"/>
          <w:szCs w:val="20"/>
          <w:lang w:bidi="en-US"/>
        </w:rPr>
      </w:pPr>
      <w:r>
        <w:rPr>
          <w:rFonts w:ascii="Times New Roman" w:eastAsiaTheme="minorEastAsia" w:hAnsi="Times New Roman" w:cs="Times New Roman"/>
          <w:b/>
          <w:bCs/>
          <w:sz w:val="20"/>
          <w:szCs w:val="20"/>
          <w:lang w:bidi="en-US"/>
        </w:rPr>
        <w:t>Nadz</w:t>
      </w:r>
      <w:r w:rsidRPr="00D0689B">
        <w:rPr>
          <w:rFonts w:ascii="Times New Roman" w:eastAsiaTheme="minorEastAsia" w:hAnsi="Times New Roman" w:cs="Times New Roman"/>
          <w:b/>
          <w:bCs/>
          <w:sz w:val="20"/>
          <w:szCs w:val="20"/>
          <w:lang w:bidi="en-US"/>
        </w:rPr>
        <w:t>wyczajnego Walnego Zgromadzenia</w:t>
      </w:r>
    </w:p>
    <w:p w14:paraId="29A88B5A" w14:textId="77777777" w:rsidR="00A40E14" w:rsidRPr="003F0FA9" w:rsidRDefault="00A40E14" w:rsidP="00A40E14">
      <w:pPr>
        <w:spacing w:after="0" w:line="240" w:lineRule="auto"/>
        <w:jc w:val="center"/>
        <w:rPr>
          <w:rFonts w:ascii="Times New Roman" w:eastAsiaTheme="minorEastAsia" w:hAnsi="Times New Roman" w:cs="Times New Roman"/>
          <w:b/>
          <w:bCs/>
          <w:sz w:val="20"/>
          <w:szCs w:val="20"/>
          <w:lang w:bidi="en-US"/>
        </w:rPr>
      </w:pPr>
      <w:r w:rsidRPr="00D0689B">
        <w:rPr>
          <w:rFonts w:ascii="Times New Roman" w:eastAsiaTheme="minorEastAsia" w:hAnsi="Times New Roman" w:cs="Times New Roman"/>
          <w:b/>
          <w:bCs/>
          <w:sz w:val="20"/>
          <w:szCs w:val="20"/>
          <w:lang w:bidi="en-US"/>
        </w:rPr>
        <w:t xml:space="preserve">Spółki </w:t>
      </w:r>
      <w:r w:rsidRPr="003F0FA9">
        <w:rPr>
          <w:rFonts w:ascii="Times New Roman" w:eastAsiaTheme="minorEastAsia" w:hAnsi="Times New Roman" w:cs="Times New Roman"/>
          <w:b/>
          <w:bCs/>
          <w:sz w:val="20"/>
          <w:szCs w:val="20"/>
          <w:lang w:bidi="en-US"/>
        </w:rPr>
        <w:t xml:space="preserve">Harper </w:t>
      </w:r>
      <w:proofErr w:type="spellStart"/>
      <w:r w:rsidRPr="003F0FA9">
        <w:rPr>
          <w:rFonts w:ascii="Times New Roman" w:eastAsiaTheme="minorEastAsia" w:hAnsi="Times New Roman" w:cs="Times New Roman"/>
          <w:b/>
          <w:bCs/>
          <w:sz w:val="20"/>
          <w:szCs w:val="20"/>
          <w:lang w:bidi="en-US"/>
        </w:rPr>
        <w:t>Hygienics</w:t>
      </w:r>
      <w:proofErr w:type="spellEnd"/>
      <w:r w:rsidRPr="003F0FA9">
        <w:rPr>
          <w:rFonts w:ascii="Times New Roman" w:eastAsiaTheme="minorEastAsia" w:hAnsi="Times New Roman" w:cs="Times New Roman"/>
          <w:b/>
          <w:bCs/>
          <w:sz w:val="20"/>
          <w:szCs w:val="20"/>
          <w:lang w:bidi="en-US"/>
        </w:rPr>
        <w:t xml:space="preserve"> Spółka Akcyjna</w:t>
      </w:r>
    </w:p>
    <w:p w14:paraId="41F6B850" w14:textId="77777777" w:rsidR="00A40E14" w:rsidRPr="00142246" w:rsidRDefault="00A40E14" w:rsidP="00A40E14">
      <w:pPr>
        <w:spacing w:after="0" w:line="240" w:lineRule="auto"/>
        <w:jc w:val="center"/>
        <w:rPr>
          <w:rFonts w:ascii="Times New Roman" w:eastAsiaTheme="minorEastAsia" w:hAnsi="Times New Roman" w:cs="Times New Roman"/>
          <w:b/>
          <w:bCs/>
          <w:sz w:val="20"/>
          <w:szCs w:val="20"/>
          <w:lang w:bidi="en-US"/>
        </w:rPr>
      </w:pPr>
      <w:r w:rsidRPr="00142246">
        <w:rPr>
          <w:rFonts w:ascii="Times New Roman" w:eastAsiaTheme="minorEastAsia" w:hAnsi="Times New Roman" w:cs="Times New Roman"/>
          <w:b/>
          <w:bCs/>
          <w:sz w:val="20"/>
          <w:szCs w:val="20"/>
          <w:lang w:bidi="en-US"/>
        </w:rPr>
        <w:t>z siedzibą w Warszawie</w:t>
      </w:r>
    </w:p>
    <w:p w14:paraId="3109ACE1" w14:textId="12241589" w:rsidR="00A40E14" w:rsidRPr="003F0FA9" w:rsidRDefault="00A40E14" w:rsidP="00A40E14">
      <w:pPr>
        <w:spacing w:after="0" w:line="240" w:lineRule="auto"/>
        <w:jc w:val="center"/>
        <w:rPr>
          <w:rFonts w:ascii="Times New Roman" w:eastAsiaTheme="minorEastAsia" w:hAnsi="Times New Roman" w:cs="Times New Roman"/>
          <w:b/>
          <w:bCs/>
          <w:sz w:val="20"/>
          <w:szCs w:val="20"/>
          <w:lang w:bidi="en-US"/>
        </w:rPr>
      </w:pPr>
      <w:r w:rsidRPr="00142246">
        <w:rPr>
          <w:rFonts w:ascii="Times New Roman" w:eastAsiaTheme="minorEastAsia" w:hAnsi="Times New Roman" w:cs="Times New Roman"/>
          <w:b/>
          <w:bCs/>
          <w:sz w:val="20"/>
          <w:szCs w:val="20"/>
          <w:lang w:bidi="en-US"/>
        </w:rPr>
        <w:t>z dnia 2</w:t>
      </w:r>
      <w:r w:rsidR="00C8167C" w:rsidRPr="00142246">
        <w:rPr>
          <w:rFonts w:ascii="Times New Roman" w:eastAsiaTheme="minorEastAsia" w:hAnsi="Times New Roman" w:cs="Times New Roman"/>
          <w:b/>
          <w:bCs/>
          <w:sz w:val="20"/>
          <w:szCs w:val="20"/>
          <w:lang w:bidi="en-US"/>
        </w:rPr>
        <w:t>4.</w:t>
      </w:r>
      <w:r w:rsidRPr="00142246">
        <w:rPr>
          <w:rFonts w:ascii="Times New Roman" w:eastAsiaTheme="minorEastAsia" w:hAnsi="Times New Roman" w:cs="Times New Roman"/>
          <w:b/>
          <w:bCs/>
          <w:sz w:val="20"/>
          <w:szCs w:val="20"/>
          <w:lang w:bidi="en-US"/>
        </w:rPr>
        <w:t>09.202</w:t>
      </w:r>
      <w:r w:rsidR="00161116" w:rsidRPr="00142246">
        <w:rPr>
          <w:rFonts w:ascii="Times New Roman" w:eastAsiaTheme="minorEastAsia" w:hAnsi="Times New Roman" w:cs="Times New Roman"/>
          <w:b/>
          <w:bCs/>
          <w:sz w:val="20"/>
          <w:szCs w:val="20"/>
          <w:lang w:bidi="en-US"/>
        </w:rPr>
        <w:t>5</w:t>
      </w:r>
      <w:r w:rsidR="00B26150">
        <w:rPr>
          <w:rFonts w:ascii="Times New Roman" w:eastAsiaTheme="minorEastAsia" w:hAnsi="Times New Roman" w:cs="Times New Roman"/>
          <w:b/>
          <w:bCs/>
          <w:sz w:val="20"/>
          <w:szCs w:val="20"/>
          <w:lang w:bidi="en-US"/>
        </w:rPr>
        <w:t xml:space="preserve"> r.</w:t>
      </w:r>
    </w:p>
    <w:p w14:paraId="5B3A0915" w14:textId="77777777" w:rsidR="00A40E14" w:rsidRPr="003F0FA9" w:rsidRDefault="00A40E14" w:rsidP="00A40E14">
      <w:pPr>
        <w:spacing w:after="0" w:line="240" w:lineRule="auto"/>
        <w:jc w:val="center"/>
        <w:rPr>
          <w:rFonts w:ascii="Times New Roman" w:eastAsiaTheme="minorEastAsia" w:hAnsi="Times New Roman" w:cs="Times New Roman"/>
          <w:b/>
          <w:bCs/>
          <w:sz w:val="20"/>
          <w:szCs w:val="20"/>
          <w:lang w:bidi="en-US"/>
        </w:rPr>
      </w:pPr>
      <w:r w:rsidRPr="003F0FA9">
        <w:rPr>
          <w:rFonts w:ascii="Times New Roman" w:eastAsiaTheme="minorEastAsia" w:hAnsi="Times New Roman" w:cs="Times New Roman"/>
          <w:b/>
          <w:bCs/>
          <w:sz w:val="20"/>
          <w:szCs w:val="20"/>
          <w:lang w:bidi="en-US"/>
        </w:rPr>
        <w:t xml:space="preserve">w sprawie przyjęcia porządku obrad </w:t>
      </w:r>
      <w:r>
        <w:rPr>
          <w:rFonts w:ascii="Times New Roman" w:eastAsiaTheme="minorEastAsia" w:hAnsi="Times New Roman" w:cs="Times New Roman"/>
          <w:b/>
          <w:bCs/>
          <w:sz w:val="20"/>
          <w:szCs w:val="20"/>
          <w:lang w:bidi="en-US"/>
        </w:rPr>
        <w:t>Nadz</w:t>
      </w:r>
      <w:r w:rsidRPr="003F0FA9">
        <w:rPr>
          <w:rFonts w:ascii="Times New Roman" w:eastAsiaTheme="minorEastAsia" w:hAnsi="Times New Roman" w:cs="Times New Roman"/>
          <w:b/>
          <w:bCs/>
          <w:sz w:val="20"/>
          <w:szCs w:val="20"/>
          <w:lang w:bidi="en-US"/>
        </w:rPr>
        <w:t>wyczajnego Walnego Zgromadzenia</w:t>
      </w:r>
    </w:p>
    <w:p w14:paraId="5C7B4032" w14:textId="77777777" w:rsidR="00A40E14" w:rsidRPr="003F0FA9" w:rsidRDefault="00A40E14" w:rsidP="00A40E14">
      <w:pPr>
        <w:spacing w:after="0" w:line="240" w:lineRule="auto"/>
        <w:jc w:val="center"/>
        <w:rPr>
          <w:rFonts w:ascii="Times New Roman" w:eastAsiaTheme="minorEastAsia" w:hAnsi="Times New Roman" w:cs="Times New Roman"/>
          <w:b/>
          <w:bCs/>
          <w:sz w:val="20"/>
          <w:szCs w:val="20"/>
          <w:lang w:bidi="en-US"/>
        </w:rPr>
      </w:pPr>
    </w:p>
    <w:p w14:paraId="7F5AA8A2" w14:textId="62F0E5A8" w:rsidR="00A40E14" w:rsidRPr="00D0689B" w:rsidRDefault="00A40E14" w:rsidP="54A5A9AE">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54A5A9AE">
        <w:rPr>
          <w:rFonts w:ascii="Times New Roman" w:eastAsiaTheme="minorEastAsia" w:hAnsi="Times New Roman" w:cs="Times New Roman"/>
          <w:sz w:val="20"/>
          <w:szCs w:val="20"/>
          <w:lang w:bidi="en-US"/>
        </w:rPr>
        <w:t xml:space="preserve">Nadzwyczajne Walne Zgromadzenie Spółki Harper </w:t>
      </w:r>
      <w:proofErr w:type="spellStart"/>
      <w:r w:rsidRPr="54A5A9AE">
        <w:rPr>
          <w:rFonts w:ascii="Times New Roman" w:eastAsiaTheme="minorEastAsia" w:hAnsi="Times New Roman" w:cs="Times New Roman"/>
          <w:sz w:val="20"/>
          <w:szCs w:val="20"/>
          <w:lang w:bidi="en-US"/>
        </w:rPr>
        <w:t>Hygienics</w:t>
      </w:r>
      <w:proofErr w:type="spellEnd"/>
      <w:r w:rsidRPr="54A5A9AE">
        <w:rPr>
          <w:rFonts w:ascii="Times New Roman" w:eastAsiaTheme="minorEastAsia" w:hAnsi="Times New Roman" w:cs="Times New Roman"/>
          <w:sz w:val="20"/>
          <w:szCs w:val="20"/>
          <w:lang w:bidi="en-US"/>
        </w:rPr>
        <w:t xml:space="preserve"> Spółka Akcyjna niniejszym postanawia przyjąć porządek obrad Nadzwyczajnego Walnego Zgromadzenia w brzmieniu zgodnym z porządkiem obrad, który został zamieszczony w ogłoszeniu o zwołaniu tego Walnego Zgromadzenia, opublikowanym przez spółkę w dniu 2</w:t>
      </w:r>
      <w:r w:rsidR="00B731F5" w:rsidRPr="54A5A9AE">
        <w:rPr>
          <w:rFonts w:ascii="Times New Roman" w:eastAsiaTheme="minorEastAsia" w:hAnsi="Times New Roman" w:cs="Times New Roman"/>
          <w:sz w:val="20"/>
          <w:szCs w:val="20"/>
          <w:lang w:bidi="en-US"/>
        </w:rPr>
        <w:t>8</w:t>
      </w:r>
      <w:r w:rsidRPr="54A5A9AE">
        <w:rPr>
          <w:rFonts w:ascii="Times New Roman" w:eastAsiaTheme="minorEastAsia" w:hAnsi="Times New Roman" w:cs="Times New Roman"/>
          <w:sz w:val="20"/>
          <w:szCs w:val="20"/>
          <w:lang w:bidi="en-US"/>
        </w:rPr>
        <w:t>.08.202</w:t>
      </w:r>
      <w:r w:rsidR="00B731F5" w:rsidRPr="54A5A9AE">
        <w:rPr>
          <w:rFonts w:ascii="Times New Roman" w:eastAsiaTheme="minorEastAsia" w:hAnsi="Times New Roman" w:cs="Times New Roman"/>
          <w:sz w:val="20"/>
          <w:szCs w:val="20"/>
          <w:lang w:bidi="en-US"/>
        </w:rPr>
        <w:t>5</w:t>
      </w:r>
      <w:r w:rsidRPr="54A5A9AE">
        <w:rPr>
          <w:rFonts w:ascii="Times New Roman" w:eastAsiaTheme="minorEastAsia" w:hAnsi="Times New Roman" w:cs="Times New Roman"/>
          <w:sz w:val="20"/>
          <w:szCs w:val="20"/>
          <w:lang w:bidi="en-US"/>
        </w:rPr>
        <w:t xml:space="preserve"> r. w raporcie bieżącym oraz na stronie internetowej </w:t>
      </w:r>
      <w:hyperlink r:id="rId11">
        <w:r w:rsidRPr="54A5A9AE">
          <w:rPr>
            <w:rFonts w:ascii="Times New Roman" w:eastAsiaTheme="minorEastAsia" w:hAnsi="Times New Roman" w:cs="Times New Roman"/>
            <w:color w:val="0000FF"/>
            <w:sz w:val="20"/>
            <w:szCs w:val="20"/>
            <w:u w:val="single"/>
            <w:lang w:bidi="en-US"/>
          </w:rPr>
          <w:t>http://www.harperhygienics.com/</w:t>
        </w:r>
      </w:hyperlink>
      <w:r w:rsidRPr="54A5A9AE">
        <w:rPr>
          <w:rFonts w:ascii="Times New Roman" w:eastAsiaTheme="minorEastAsia" w:hAnsi="Times New Roman" w:cs="Times New Roman"/>
          <w:sz w:val="20"/>
          <w:szCs w:val="20"/>
          <w:lang w:bidi="en-US"/>
        </w:rPr>
        <w:t>.</w:t>
      </w:r>
    </w:p>
    <w:p w14:paraId="54045353" w14:textId="77777777" w:rsidR="00A40E14" w:rsidRPr="00D42B1A" w:rsidRDefault="00A40E14" w:rsidP="00A40E14">
      <w:pPr>
        <w:pStyle w:val="Bezodstpw"/>
        <w:pBdr>
          <w:bottom w:val="single" w:sz="6" w:space="1" w:color="auto"/>
        </w:pBdr>
        <w:jc w:val="both"/>
        <w:rPr>
          <w:rFonts w:ascii="Times New Roman" w:hAnsi="Times New Roman" w:cs="Times New Roman"/>
          <w:sz w:val="20"/>
          <w:szCs w:val="20"/>
        </w:rPr>
      </w:pPr>
    </w:p>
    <w:p w14:paraId="44FD7663" w14:textId="77777777" w:rsidR="00A40E14" w:rsidRDefault="00A40E14" w:rsidP="00A40E14">
      <w:pPr>
        <w:pStyle w:val="Bezodstpw"/>
        <w:pBdr>
          <w:bottom w:val="single" w:sz="6" w:space="1" w:color="auto"/>
        </w:pBdr>
        <w:jc w:val="both"/>
        <w:rPr>
          <w:rFonts w:ascii="Times New Roman" w:hAnsi="Times New Roman" w:cs="Times New Roman"/>
          <w:sz w:val="20"/>
          <w:szCs w:val="20"/>
        </w:rPr>
      </w:pPr>
    </w:p>
    <w:p w14:paraId="1A2CE38F" w14:textId="2A8203E5" w:rsidR="00A40E14" w:rsidRDefault="00A40E14" w:rsidP="008B643E">
      <w:pPr>
        <w:spacing w:after="0" w:line="240" w:lineRule="auto"/>
        <w:jc w:val="both"/>
        <w:rPr>
          <w:rFonts w:ascii="Times New Roman" w:eastAsiaTheme="minorEastAsia" w:hAnsi="Times New Roman" w:cs="Times New Roman"/>
          <w:bCs/>
          <w:i/>
          <w:iCs/>
          <w:sz w:val="20"/>
          <w:szCs w:val="20"/>
          <w:lang w:bidi="en-US"/>
        </w:rPr>
      </w:pPr>
      <w:r w:rsidRPr="003F0FA9">
        <w:rPr>
          <w:rFonts w:ascii="Times New Roman" w:eastAsiaTheme="minorEastAsia" w:hAnsi="Times New Roman" w:cs="Times New Roman"/>
          <w:bCs/>
          <w:i/>
          <w:iCs/>
          <w:sz w:val="20"/>
          <w:szCs w:val="20"/>
          <w:lang w:bidi="en-US"/>
        </w:rPr>
        <w:t xml:space="preserve">Do pkt </w:t>
      </w:r>
      <w:r>
        <w:rPr>
          <w:rFonts w:ascii="Times New Roman" w:eastAsiaTheme="minorEastAsia" w:hAnsi="Times New Roman" w:cs="Times New Roman"/>
          <w:bCs/>
          <w:i/>
          <w:iCs/>
          <w:sz w:val="20"/>
          <w:szCs w:val="20"/>
          <w:lang w:bidi="en-US"/>
        </w:rPr>
        <w:t>5</w:t>
      </w:r>
      <w:r w:rsidRPr="003F0FA9">
        <w:rPr>
          <w:rFonts w:ascii="Times New Roman" w:eastAsiaTheme="minorEastAsia" w:hAnsi="Times New Roman" w:cs="Times New Roman"/>
          <w:bCs/>
          <w:i/>
          <w:iCs/>
          <w:sz w:val="20"/>
          <w:szCs w:val="20"/>
          <w:lang w:bidi="en-US"/>
        </w:rPr>
        <w:t xml:space="preserve"> porządku obrad</w:t>
      </w:r>
    </w:p>
    <w:p w14:paraId="194EF075" w14:textId="77777777" w:rsidR="00A40E14" w:rsidRPr="0091761F" w:rsidRDefault="00A40E14" w:rsidP="00721781">
      <w:pPr>
        <w:tabs>
          <w:tab w:val="right" w:leader="hyphen" w:pos="9072"/>
        </w:tabs>
        <w:spacing w:before="120" w:after="120" w:line="288" w:lineRule="auto"/>
        <w:jc w:val="both"/>
        <w:rPr>
          <w:rFonts w:ascii="Times New Roman" w:eastAsiaTheme="minorEastAsia" w:hAnsi="Times New Roman" w:cs="Times New Roman"/>
          <w:bCs/>
          <w:i/>
          <w:iCs/>
          <w:sz w:val="20"/>
          <w:szCs w:val="20"/>
          <w:lang w:bidi="en-US"/>
        </w:rPr>
      </w:pPr>
    </w:p>
    <w:p w14:paraId="23FE235D" w14:textId="77777777" w:rsidR="00721781" w:rsidRPr="0091761F" w:rsidRDefault="00721781" w:rsidP="00721781">
      <w:pPr>
        <w:spacing w:after="0" w:line="240" w:lineRule="auto"/>
        <w:jc w:val="both"/>
        <w:rPr>
          <w:rFonts w:ascii="Times New Roman" w:eastAsiaTheme="minorEastAsia" w:hAnsi="Times New Roman" w:cs="Times New Roman"/>
          <w:sz w:val="20"/>
          <w:szCs w:val="20"/>
          <w:lang w:bidi="en-US"/>
        </w:rPr>
      </w:pPr>
      <w:r w:rsidRPr="0091761F">
        <w:rPr>
          <w:rFonts w:ascii="Times New Roman" w:eastAsiaTheme="minorEastAsia" w:hAnsi="Times New Roman" w:cs="Times New Roman"/>
          <w:sz w:val="20"/>
          <w:szCs w:val="20"/>
          <w:lang w:bidi="en-US"/>
        </w:rPr>
        <w:t>Przewodniczący zaproponował podjęcie uchwały o następującej treści:</w:t>
      </w:r>
    </w:p>
    <w:p w14:paraId="679F5C8B" w14:textId="77777777" w:rsidR="00721781" w:rsidRPr="0091761F" w:rsidRDefault="00721781" w:rsidP="00721781">
      <w:pPr>
        <w:spacing w:after="0" w:line="240" w:lineRule="auto"/>
        <w:jc w:val="both"/>
        <w:rPr>
          <w:rFonts w:ascii="Times New Roman" w:eastAsiaTheme="minorEastAsia" w:hAnsi="Times New Roman" w:cs="Times New Roman"/>
          <w:sz w:val="20"/>
          <w:szCs w:val="20"/>
          <w:lang w:bidi="en-US"/>
        </w:rPr>
      </w:pPr>
    </w:p>
    <w:p w14:paraId="21F6802F" w14:textId="2F960B7C" w:rsidR="00721781" w:rsidRPr="0091761F" w:rsidRDefault="00721781" w:rsidP="00721781">
      <w:pPr>
        <w:spacing w:after="0" w:line="240" w:lineRule="auto"/>
        <w:jc w:val="center"/>
        <w:rPr>
          <w:rFonts w:ascii="Times New Roman" w:eastAsiaTheme="minorEastAsia" w:hAnsi="Times New Roman" w:cs="Times New Roman"/>
          <w:b/>
          <w:bCs/>
          <w:sz w:val="20"/>
          <w:szCs w:val="20"/>
          <w:lang w:bidi="en-US"/>
        </w:rPr>
      </w:pPr>
      <w:r w:rsidRPr="0091761F">
        <w:rPr>
          <w:rFonts w:ascii="Times New Roman" w:eastAsiaTheme="minorEastAsia" w:hAnsi="Times New Roman" w:cs="Times New Roman"/>
          <w:b/>
          <w:bCs/>
          <w:sz w:val="20"/>
          <w:szCs w:val="20"/>
          <w:lang w:bidi="en-US"/>
        </w:rPr>
        <w:t xml:space="preserve">Uchwała nr </w:t>
      </w:r>
      <w:r w:rsidR="00505455">
        <w:rPr>
          <w:rFonts w:ascii="Times New Roman" w:eastAsiaTheme="minorEastAsia" w:hAnsi="Times New Roman" w:cs="Times New Roman"/>
          <w:b/>
          <w:bCs/>
          <w:sz w:val="20"/>
          <w:szCs w:val="20"/>
          <w:lang w:bidi="en-US"/>
        </w:rPr>
        <w:t>[…]</w:t>
      </w:r>
    </w:p>
    <w:p w14:paraId="08A05508" w14:textId="0ACB3FC0" w:rsidR="00721781" w:rsidRPr="0091761F" w:rsidRDefault="00EE60B8" w:rsidP="00721781">
      <w:pPr>
        <w:spacing w:after="0" w:line="240" w:lineRule="auto"/>
        <w:jc w:val="center"/>
        <w:rPr>
          <w:rFonts w:ascii="Times New Roman" w:eastAsiaTheme="minorEastAsia" w:hAnsi="Times New Roman" w:cs="Times New Roman"/>
          <w:b/>
          <w:bCs/>
          <w:sz w:val="20"/>
          <w:szCs w:val="20"/>
          <w:lang w:bidi="en-US"/>
        </w:rPr>
      </w:pPr>
      <w:r>
        <w:rPr>
          <w:rFonts w:ascii="Times New Roman" w:eastAsiaTheme="minorEastAsia" w:hAnsi="Times New Roman" w:cs="Times New Roman"/>
          <w:b/>
          <w:bCs/>
          <w:sz w:val="20"/>
          <w:szCs w:val="20"/>
          <w:lang w:bidi="en-US"/>
        </w:rPr>
        <w:t>Nadzwyczajnego</w:t>
      </w:r>
      <w:r w:rsidR="00721781" w:rsidRPr="0091761F">
        <w:rPr>
          <w:rFonts w:ascii="Times New Roman" w:eastAsiaTheme="minorEastAsia" w:hAnsi="Times New Roman" w:cs="Times New Roman"/>
          <w:b/>
          <w:bCs/>
          <w:sz w:val="20"/>
          <w:szCs w:val="20"/>
          <w:lang w:bidi="en-US"/>
        </w:rPr>
        <w:t xml:space="preserve"> Walnego Zgromadzenia</w:t>
      </w:r>
    </w:p>
    <w:p w14:paraId="09EAD21A" w14:textId="77777777" w:rsidR="00721781" w:rsidRPr="0091761F" w:rsidRDefault="00721781" w:rsidP="00721781">
      <w:pPr>
        <w:spacing w:after="0" w:line="240" w:lineRule="auto"/>
        <w:jc w:val="center"/>
        <w:rPr>
          <w:rFonts w:ascii="Times New Roman" w:eastAsiaTheme="minorEastAsia" w:hAnsi="Times New Roman" w:cs="Times New Roman"/>
          <w:b/>
          <w:bCs/>
          <w:sz w:val="20"/>
          <w:szCs w:val="20"/>
          <w:lang w:bidi="en-US"/>
        </w:rPr>
      </w:pPr>
      <w:r w:rsidRPr="0091761F">
        <w:rPr>
          <w:rFonts w:ascii="Times New Roman" w:eastAsiaTheme="minorEastAsia" w:hAnsi="Times New Roman" w:cs="Times New Roman"/>
          <w:b/>
          <w:bCs/>
          <w:sz w:val="20"/>
          <w:szCs w:val="20"/>
          <w:lang w:bidi="en-US"/>
        </w:rPr>
        <w:t xml:space="preserve">Spółki Harper </w:t>
      </w:r>
      <w:proofErr w:type="spellStart"/>
      <w:r w:rsidRPr="0091761F">
        <w:rPr>
          <w:rFonts w:ascii="Times New Roman" w:eastAsiaTheme="minorEastAsia" w:hAnsi="Times New Roman" w:cs="Times New Roman"/>
          <w:b/>
          <w:bCs/>
          <w:sz w:val="20"/>
          <w:szCs w:val="20"/>
          <w:lang w:bidi="en-US"/>
        </w:rPr>
        <w:t>Hygienics</w:t>
      </w:r>
      <w:proofErr w:type="spellEnd"/>
      <w:r w:rsidRPr="0091761F">
        <w:rPr>
          <w:rFonts w:ascii="Times New Roman" w:eastAsiaTheme="minorEastAsia" w:hAnsi="Times New Roman" w:cs="Times New Roman"/>
          <w:b/>
          <w:bCs/>
          <w:sz w:val="20"/>
          <w:szCs w:val="20"/>
          <w:lang w:bidi="en-US"/>
        </w:rPr>
        <w:t xml:space="preserve"> Spółka Akcyjna</w:t>
      </w:r>
    </w:p>
    <w:p w14:paraId="108AD9C8" w14:textId="77777777" w:rsidR="00721781" w:rsidRPr="0091761F" w:rsidRDefault="00721781" w:rsidP="00721781">
      <w:pPr>
        <w:spacing w:after="0" w:line="240" w:lineRule="auto"/>
        <w:jc w:val="center"/>
        <w:rPr>
          <w:rFonts w:ascii="Times New Roman" w:eastAsiaTheme="minorEastAsia" w:hAnsi="Times New Roman" w:cs="Times New Roman"/>
          <w:b/>
          <w:bCs/>
          <w:sz w:val="20"/>
          <w:szCs w:val="20"/>
          <w:lang w:bidi="en-US"/>
        </w:rPr>
      </w:pPr>
      <w:r w:rsidRPr="0091761F">
        <w:rPr>
          <w:rFonts w:ascii="Times New Roman" w:eastAsiaTheme="minorEastAsia" w:hAnsi="Times New Roman" w:cs="Times New Roman"/>
          <w:b/>
          <w:bCs/>
          <w:sz w:val="20"/>
          <w:szCs w:val="20"/>
          <w:lang w:bidi="en-US"/>
        </w:rPr>
        <w:t>z siedzibą w Warszawie</w:t>
      </w:r>
    </w:p>
    <w:p w14:paraId="39D1992F" w14:textId="7FF461A4" w:rsidR="00721781" w:rsidRPr="0091761F" w:rsidRDefault="00721781" w:rsidP="00721781">
      <w:pPr>
        <w:spacing w:after="0" w:line="240" w:lineRule="auto"/>
        <w:jc w:val="center"/>
        <w:rPr>
          <w:rFonts w:ascii="Times New Roman" w:eastAsiaTheme="minorEastAsia" w:hAnsi="Times New Roman" w:cs="Times New Roman"/>
          <w:b/>
          <w:bCs/>
          <w:sz w:val="20"/>
          <w:szCs w:val="20"/>
          <w:lang w:bidi="en-US"/>
        </w:rPr>
      </w:pPr>
      <w:r w:rsidRPr="008200FF">
        <w:rPr>
          <w:rFonts w:ascii="Times New Roman" w:eastAsiaTheme="minorEastAsia" w:hAnsi="Times New Roman" w:cs="Times New Roman"/>
          <w:b/>
          <w:bCs/>
          <w:sz w:val="20"/>
          <w:szCs w:val="20"/>
          <w:lang w:bidi="en-US"/>
        </w:rPr>
        <w:t>z dnia 2</w:t>
      </w:r>
      <w:r w:rsidR="00C8167C" w:rsidRPr="008200FF">
        <w:rPr>
          <w:rFonts w:ascii="Times New Roman" w:eastAsiaTheme="minorEastAsia" w:hAnsi="Times New Roman" w:cs="Times New Roman"/>
          <w:b/>
          <w:bCs/>
          <w:sz w:val="20"/>
          <w:szCs w:val="20"/>
          <w:lang w:bidi="en-US"/>
        </w:rPr>
        <w:t>4</w:t>
      </w:r>
      <w:r w:rsidRPr="008200FF">
        <w:rPr>
          <w:rFonts w:ascii="Times New Roman" w:eastAsiaTheme="minorEastAsia" w:hAnsi="Times New Roman" w:cs="Times New Roman"/>
          <w:b/>
          <w:bCs/>
          <w:sz w:val="20"/>
          <w:szCs w:val="20"/>
          <w:lang w:bidi="en-US"/>
        </w:rPr>
        <w:t>.09.202</w:t>
      </w:r>
      <w:r w:rsidR="00B731F5" w:rsidRPr="008200FF">
        <w:rPr>
          <w:rFonts w:ascii="Times New Roman" w:eastAsiaTheme="minorEastAsia" w:hAnsi="Times New Roman" w:cs="Times New Roman"/>
          <w:b/>
          <w:bCs/>
          <w:sz w:val="20"/>
          <w:szCs w:val="20"/>
          <w:lang w:bidi="en-US"/>
        </w:rPr>
        <w:t>5</w:t>
      </w:r>
      <w:r w:rsidR="00B26150">
        <w:rPr>
          <w:rFonts w:ascii="Times New Roman" w:eastAsiaTheme="minorEastAsia" w:hAnsi="Times New Roman" w:cs="Times New Roman"/>
          <w:b/>
          <w:bCs/>
          <w:sz w:val="20"/>
          <w:szCs w:val="20"/>
          <w:lang w:bidi="en-US"/>
        </w:rPr>
        <w:t xml:space="preserve"> r.</w:t>
      </w:r>
    </w:p>
    <w:p w14:paraId="02138F53" w14:textId="6E39B095" w:rsidR="54A5A9AE" w:rsidRDefault="61A8D46C" w:rsidP="49A85DA7">
      <w:pPr>
        <w:spacing w:after="0" w:line="240" w:lineRule="auto"/>
        <w:jc w:val="center"/>
        <w:rPr>
          <w:rFonts w:ascii="Times New Roman" w:eastAsiaTheme="minorEastAsia" w:hAnsi="Times New Roman" w:cs="Times New Roman"/>
          <w:sz w:val="20"/>
          <w:szCs w:val="20"/>
          <w:lang w:bidi="en-US"/>
        </w:rPr>
      </w:pPr>
      <w:r w:rsidRPr="49A85DA7">
        <w:rPr>
          <w:rFonts w:ascii="Times New Roman" w:eastAsiaTheme="minorEastAsia" w:hAnsi="Times New Roman" w:cs="Times New Roman"/>
          <w:b/>
          <w:bCs/>
          <w:sz w:val="20"/>
          <w:szCs w:val="20"/>
          <w:lang w:bidi="en-US"/>
        </w:rPr>
        <w:t xml:space="preserve">w sprawie </w:t>
      </w:r>
      <w:r w:rsidR="7D9F4EE0" w:rsidRPr="49A85DA7">
        <w:rPr>
          <w:rFonts w:ascii="Times New Roman" w:eastAsiaTheme="minorEastAsia" w:hAnsi="Times New Roman" w:cs="Times New Roman"/>
          <w:b/>
          <w:bCs/>
          <w:sz w:val="20"/>
          <w:szCs w:val="20"/>
          <w:lang w:bidi="en-US"/>
        </w:rPr>
        <w:t>powołani</w:t>
      </w:r>
      <w:r w:rsidR="2724DA80" w:rsidRPr="49A85DA7">
        <w:rPr>
          <w:rFonts w:ascii="Times New Roman" w:eastAsiaTheme="minorEastAsia" w:hAnsi="Times New Roman" w:cs="Times New Roman"/>
          <w:b/>
          <w:bCs/>
          <w:sz w:val="20"/>
          <w:szCs w:val="20"/>
          <w:lang w:bidi="en-US"/>
        </w:rPr>
        <w:t>a</w:t>
      </w:r>
      <w:r w:rsidRPr="49A85DA7">
        <w:rPr>
          <w:rFonts w:ascii="Times New Roman" w:eastAsiaTheme="minorEastAsia" w:hAnsi="Times New Roman" w:cs="Times New Roman"/>
          <w:b/>
          <w:bCs/>
          <w:sz w:val="20"/>
          <w:szCs w:val="20"/>
          <w:lang w:bidi="en-US"/>
        </w:rPr>
        <w:t xml:space="preserve"> Rady Nadzorczej</w:t>
      </w:r>
      <w:r w:rsidR="7D9F4EE0" w:rsidRPr="49A85DA7">
        <w:rPr>
          <w:rFonts w:ascii="Times New Roman" w:eastAsiaTheme="minorEastAsia" w:hAnsi="Times New Roman" w:cs="Times New Roman"/>
          <w:b/>
          <w:bCs/>
          <w:sz w:val="20"/>
          <w:szCs w:val="20"/>
          <w:lang w:bidi="en-US"/>
        </w:rPr>
        <w:t xml:space="preserve"> Harper </w:t>
      </w:r>
      <w:proofErr w:type="spellStart"/>
      <w:r w:rsidR="7D9F4EE0" w:rsidRPr="49A85DA7">
        <w:rPr>
          <w:rFonts w:ascii="Times New Roman" w:eastAsiaTheme="minorEastAsia" w:hAnsi="Times New Roman" w:cs="Times New Roman"/>
          <w:b/>
          <w:bCs/>
          <w:sz w:val="20"/>
          <w:szCs w:val="20"/>
          <w:lang w:bidi="en-US"/>
        </w:rPr>
        <w:t>Hygienics</w:t>
      </w:r>
      <w:proofErr w:type="spellEnd"/>
      <w:r w:rsidR="7D9F4EE0" w:rsidRPr="49A85DA7">
        <w:rPr>
          <w:rFonts w:ascii="Times New Roman" w:eastAsiaTheme="minorEastAsia" w:hAnsi="Times New Roman" w:cs="Times New Roman"/>
          <w:b/>
          <w:bCs/>
          <w:sz w:val="20"/>
          <w:szCs w:val="20"/>
          <w:lang w:bidi="en-US"/>
        </w:rPr>
        <w:t xml:space="preserve"> S.A</w:t>
      </w:r>
      <w:r w:rsidR="4E47190B" w:rsidRPr="49A85DA7">
        <w:rPr>
          <w:rFonts w:ascii="Times New Roman" w:eastAsia="Times New Roman" w:hAnsi="Times New Roman" w:cs="Times New Roman"/>
          <w:b/>
          <w:bCs/>
          <w:sz w:val="20"/>
          <w:szCs w:val="20"/>
        </w:rPr>
        <w:t xml:space="preserve"> na następną kadencję</w:t>
      </w:r>
      <w:r w:rsidR="54A5A9AE">
        <w:br/>
      </w:r>
    </w:p>
    <w:p w14:paraId="0553253B" w14:textId="19578024" w:rsidR="678D5A67" w:rsidRDefault="678D5A67" w:rsidP="54A5A9AE">
      <w:pPr>
        <w:tabs>
          <w:tab w:val="right" w:leader="hyphen" w:pos="9072"/>
        </w:tabs>
        <w:spacing w:before="120" w:after="120" w:line="288" w:lineRule="auto"/>
        <w:jc w:val="both"/>
      </w:pPr>
      <w:r w:rsidRPr="49A85DA7">
        <w:rPr>
          <w:rFonts w:ascii="Times New Roman" w:eastAsia="Times New Roman" w:hAnsi="Times New Roman" w:cs="Times New Roman"/>
          <w:sz w:val="20"/>
          <w:szCs w:val="20"/>
        </w:rPr>
        <w:t xml:space="preserve">Działając na podstawie ustępu 9.1 i ustępu 9.5 Statutu Spółki, </w:t>
      </w:r>
      <w:r w:rsidR="13C78D3E" w:rsidRPr="49A85DA7">
        <w:rPr>
          <w:rFonts w:ascii="Times New Roman" w:eastAsia="Times New Roman" w:hAnsi="Times New Roman" w:cs="Times New Roman"/>
          <w:sz w:val="20"/>
          <w:szCs w:val="20"/>
        </w:rPr>
        <w:t>Nadz</w:t>
      </w:r>
      <w:r w:rsidRPr="49A85DA7">
        <w:rPr>
          <w:rFonts w:ascii="Times New Roman" w:eastAsia="Times New Roman" w:hAnsi="Times New Roman" w:cs="Times New Roman"/>
          <w:sz w:val="20"/>
          <w:szCs w:val="20"/>
        </w:rPr>
        <w:t xml:space="preserve">wyczajne Walne Zgromadzenie Spółki Harper </w:t>
      </w:r>
      <w:proofErr w:type="spellStart"/>
      <w:r w:rsidRPr="49A85DA7">
        <w:rPr>
          <w:rFonts w:ascii="Times New Roman" w:eastAsia="Times New Roman" w:hAnsi="Times New Roman" w:cs="Times New Roman"/>
          <w:sz w:val="20"/>
          <w:szCs w:val="20"/>
        </w:rPr>
        <w:t>Hygienics</w:t>
      </w:r>
      <w:proofErr w:type="spellEnd"/>
      <w:r w:rsidRPr="49A85DA7">
        <w:rPr>
          <w:rFonts w:ascii="Times New Roman" w:eastAsia="Times New Roman" w:hAnsi="Times New Roman" w:cs="Times New Roman"/>
          <w:sz w:val="20"/>
          <w:szCs w:val="20"/>
        </w:rPr>
        <w:t xml:space="preserve"> Spółka Akcyjna postanawia o powołaniu z dniem 24 września 2025 roku na trzyletnią łączną kadencję jako Członków Rady Nadzorczej: ------------------------------------------------------------- </w:t>
      </w:r>
    </w:p>
    <w:p w14:paraId="133A0EE8" w14:textId="64A79346" w:rsidR="3F679362" w:rsidRDefault="17836019" w:rsidP="49A85DA7">
      <w:pPr>
        <w:tabs>
          <w:tab w:val="right" w:leader="hyphen" w:pos="9072"/>
        </w:tabs>
        <w:spacing w:before="120" w:after="120" w:line="288" w:lineRule="auto"/>
        <w:jc w:val="both"/>
        <w:rPr>
          <w:rFonts w:ascii="Times New Roman" w:eastAsia="Times New Roman" w:hAnsi="Times New Roman" w:cs="Times New Roman"/>
          <w:sz w:val="20"/>
          <w:szCs w:val="20"/>
        </w:rPr>
      </w:pPr>
      <w:r w:rsidRPr="49A85DA7">
        <w:rPr>
          <w:rFonts w:ascii="Times New Roman" w:eastAsia="Times New Roman" w:hAnsi="Times New Roman" w:cs="Times New Roman"/>
          <w:sz w:val="20"/>
          <w:szCs w:val="20"/>
        </w:rPr>
        <w:t>[● ]</w:t>
      </w:r>
    </w:p>
    <w:p w14:paraId="2EFD3826" w14:textId="6C7A53BF" w:rsidR="678D5A67" w:rsidRDefault="678D5A67" w:rsidP="54A5A9AE">
      <w:pPr>
        <w:tabs>
          <w:tab w:val="right" w:leader="hyphen" w:pos="9072"/>
        </w:tabs>
        <w:spacing w:before="120" w:after="120" w:line="288" w:lineRule="auto"/>
        <w:jc w:val="both"/>
      </w:pPr>
      <w:r w:rsidRPr="49A85DA7">
        <w:rPr>
          <w:rFonts w:ascii="Times New Roman" w:eastAsia="Times New Roman" w:hAnsi="Times New Roman" w:cs="Times New Roman"/>
          <w:sz w:val="20"/>
          <w:szCs w:val="20"/>
        </w:rPr>
        <w:lastRenderedPageBreak/>
        <w:t xml:space="preserve">Na podstawie ustępu 9.1 Statutu </w:t>
      </w:r>
      <w:r w:rsidR="00B26150">
        <w:rPr>
          <w:rFonts w:ascii="Times New Roman" w:eastAsia="Times New Roman" w:hAnsi="Times New Roman" w:cs="Times New Roman"/>
          <w:sz w:val="20"/>
          <w:szCs w:val="20"/>
        </w:rPr>
        <w:t>Nadz</w:t>
      </w:r>
      <w:r w:rsidRPr="49A85DA7">
        <w:rPr>
          <w:rFonts w:ascii="Times New Roman" w:eastAsia="Times New Roman" w:hAnsi="Times New Roman" w:cs="Times New Roman"/>
          <w:sz w:val="20"/>
          <w:szCs w:val="20"/>
        </w:rPr>
        <w:t xml:space="preserve">wyczajne Walne Zgromadzenie Spółki Harper </w:t>
      </w:r>
      <w:proofErr w:type="spellStart"/>
      <w:r w:rsidRPr="49A85DA7">
        <w:rPr>
          <w:rFonts w:ascii="Times New Roman" w:eastAsia="Times New Roman" w:hAnsi="Times New Roman" w:cs="Times New Roman"/>
          <w:sz w:val="20"/>
          <w:szCs w:val="20"/>
        </w:rPr>
        <w:t>Hygienics</w:t>
      </w:r>
      <w:proofErr w:type="spellEnd"/>
      <w:r w:rsidRPr="49A85DA7">
        <w:rPr>
          <w:rFonts w:ascii="Times New Roman" w:eastAsia="Times New Roman" w:hAnsi="Times New Roman" w:cs="Times New Roman"/>
          <w:sz w:val="20"/>
          <w:szCs w:val="20"/>
        </w:rPr>
        <w:t xml:space="preserve"> Spółka Akcyjna określa liczbę członków Rady Nadzorczej w tej kadencji jako pięciu członków Rady. ---------------------------------</w:t>
      </w:r>
    </w:p>
    <w:p w14:paraId="24618FD6" w14:textId="7CCDDE12" w:rsidR="54A5A9AE" w:rsidRDefault="54A5A9AE" w:rsidP="49A85DA7">
      <w:pPr>
        <w:pStyle w:val="Bezodstpw"/>
        <w:rPr>
          <w:rFonts w:ascii="Times New Roman" w:eastAsiaTheme="minorEastAsia" w:hAnsi="Times New Roman" w:cs="Times New Roman"/>
          <w:sz w:val="20"/>
          <w:szCs w:val="20"/>
          <w:lang w:bidi="en-US"/>
        </w:rPr>
      </w:pPr>
    </w:p>
    <w:p w14:paraId="55291DC6" w14:textId="77777777" w:rsidR="002A56CB" w:rsidRPr="0091761F" w:rsidRDefault="002A56CB" w:rsidP="002A56CB">
      <w:pPr>
        <w:pStyle w:val="Bezodstpw"/>
        <w:pBdr>
          <w:bottom w:val="single" w:sz="6" w:space="1" w:color="auto"/>
        </w:pBdr>
        <w:jc w:val="center"/>
        <w:rPr>
          <w:rFonts w:ascii="Times New Roman" w:hAnsi="Times New Roman" w:cs="Times New Roman"/>
          <w:b/>
          <w:bCs/>
          <w:sz w:val="20"/>
          <w:szCs w:val="20"/>
        </w:rPr>
      </w:pPr>
      <w:r w:rsidRPr="0091761F">
        <w:rPr>
          <w:rFonts w:ascii="Times New Roman" w:hAnsi="Times New Roman" w:cs="Times New Roman"/>
          <w:b/>
          <w:bCs/>
          <w:sz w:val="20"/>
          <w:szCs w:val="20"/>
        </w:rPr>
        <w:t>Uzasadnienie</w:t>
      </w:r>
    </w:p>
    <w:p w14:paraId="25682001" w14:textId="521C58BD" w:rsidR="002A56CB" w:rsidRPr="0091761F" w:rsidRDefault="6F0F17D9" w:rsidP="49A85DA7">
      <w:pPr>
        <w:pStyle w:val="Bezodstpw"/>
        <w:pBdr>
          <w:bottom w:val="single" w:sz="6" w:space="1" w:color="auto"/>
        </w:pBdr>
        <w:jc w:val="center"/>
        <w:rPr>
          <w:rFonts w:ascii="Times New Roman" w:eastAsia="Times New Roman" w:hAnsi="Times New Roman" w:cs="Times New Roman"/>
          <w:b/>
          <w:bCs/>
          <w:sz w:val="20"/>
          <w:szCs w:val="20"/>
        </w:rPr>
      </w:pPr>
      <w:r w:rsidRPr="49A85DA7">
        <w:rPr>
          <w:rFonts w:ascii="Times New Roman" w:hAnsi="Times New Roman" w:cs="Times New Roman"/>
          <w:b/>
          <w:bCs/>
          <w:sz w:val="20"/>
          <w:szCs w:val="20"/>
        </w:rPr>
        <w:t>do projektu uchwały w sprawie powołania Rady Nadzorczej</w:t>
      </w:r>
      <w:r w:rsidR="204EBA49" w:rsidRPr="49A85DA7">
        <w:rPr>
          <w:rFonts w:ascii="Times New Roman" w:eastAsiaTheme="minorEastAsia" w:hAnsi="Times New Roman" w:cs="Times New Roman"/>
          <w:b/>
          <w:bCs/>
          <w:sz w:val="20"/>
          <w:szCs w:val="20"/>
          <w:lang w:bidi="en-US"/>
        </w:rPr>
        <w:t xml:space="preserve"> Harper </w:t>
      </w:r>
      <w:proofErr w:type="spellStart"/>
      <w:r w:rsidR="204EBA49" w:rsidRPr="49A85DA7">
        <w:rPr>
          <w:rFonts w:ascii="Times New Roman" w:eastAsiaTheme="minorEastAsia" w:hAnsi="Times New Roman" w:cs="Times New Roman"/>
          <w:b/>
          <w:bCs/>
          <w:sz w:val="20"/>
          <w:szCs w:val="20"/>
          <w:lang w:bidi="en-US"/>
        </w:rPr>
        <w:t>Hygienics</w:t>
      </w:r>
      <w:proofErr w:type="spellEnd"/>
      <w:r w:rsidR="204EBA49" w:rsidRPr="49A85DA7">
        <w:rPr>
          <w:rFonts w:ascii="Times New Roman" w:eastAsiaTheme="minorEastAsia" w:hAnsi="Times New Roman" w:cs="Times New Roman"/>
          <w:b/>
          <w:bCs/>
          <w:sz w:val="20"/>
          <w:szCs w:val="20"/>
          <w:lang w:bidi="en-US"/>
        </w:rPr>
        <w:t xml:space="preserve"> S.A</w:t>
      </w:r>
      <w:r w:rsidR="204EBA49" w:rsidRPr="49A85DA7">
        <w:rPr>
          <w:rFonts w:ascii="Times New Roman" w:eastAsia="Times New Roman" w:hAnsi="Times New Roman" w:cs="Times New Roman"/>
          <w:sz w:val="20"/>
          <w:szCs w:val="20"/>
        </w:rPr>
        <w:t xml:space="preserve"> </w:t>
      </w:r>
      <w:r w:rsidR="204EBA49" w:rsidRPr="49A85DA7">
        <w:rPr>
          <w:rFonts w:ascii="Times New Roman" w:eastAsia="Times New Roman" w:hAnsi="Times New Roman" w:cs="Times New Roman"/>
          <w:b/>
          <w:bCs/>
          <w:sz w:val="20"/>
          <w:szCs w:val="20"/>
        </w:rPr>
        <w:t>na następną kadencję</w:t>
      </w:r>
    </w:p>
    <w:p w14:paraId="66CC5B03" w14:textId="309CE248" w:rsidR="002A56CB" w:rsidRPr="0091761F" w:rsidRDefault="002A56CB" w:rsidP="00D93D5B">
      <w:pPr>
        <w:pStyle w:val="Bezodstpw"/>
        <w:pBdr>
          <w:bottom w:val="single" w:sz="6" w:space="1" w:color="auto"/>
        </w:pBdr>
        <w:rPr>
          <w:rFonts w:ascii="Times New Roman" w:hAnsi="Times New Roman" w:cs="Times New Roman"/>
          <w:b/>
          <w:bCs/>
          <w:sz w:val="20"/>
          <w:szCs w:val="20"/>
        </w:rPr>
      </w:pPr>
    </w:p>
    <w:p w14:paraId="4B5342EC" w14:textId="6CFB757C" w:rsidR="1F220DCE" w:rsidRDefault="204EBA49" w:rsidP="49A85DA7">
      <w:pPr>
        <w:pBdr>
          <w:bottom w:val="single" w:sz="6" w:space="1" w:color="auto"/>
        </w:pBdr>
        <w:jc w:val="both"/>
        <w:rPr>
          <w:rFonts w:ascii="Times New Roman" w:hAnsi="Times New Roman" w:cs="Times New Roman"/>
          <w:sz w:val="20"/>
          <w:szCs w:val="20"/>
        </w:rPr>
      </w:pPr>
      <w:r w:rsidRPr="49A85DA7">
        <w:rPr>
          <w:rFonts w:ascii="Times New Roman" w:eastAsia="Times New Roman" w:hAnsi="Times New Roman" w:cs="Times New Roman"/>
          <w:sz w:val="20"/>
          <w:szCs w:val="20"/>
        </w:rPr>
        <w:t xml:space="preserve">W związku z określoną w Statucie Spółki kadencyjnością Rady Nadzorczej i zmianami w składzie Rady </w:t>
      </w:r>
      <w:r w:rsidR="4E723BB0" w:rsidRPr="49A85DA7">
        <w:rPr>
          <w:rFonts w:ascii="Times New Roman" w:hAnsi="Times New Roman" w:cs="Times New Roman"/>
          <w:sz w:val="20"/>
          <w:szCs w:val="20"/>
        </w:rPr>
        <w:t>wskutek</w:t>
      </w:r>
      <w:r w:rsidR="3B975966" w:rsidRPr="49A85DA7">
        <w:rPr>
          <w:rFonts w:ascii="Times New Roman" w:hAnsi="Times New Roman" w:cs="Times New Roman"/>
          <w:sz w:val="20"/>
          <w:szCs w:val="20"/>
        </w:rPr>
        <w:t xml:space="preserve"> rezygnacji</w:t>
      </w:r>
      <w:r w:rsidR="04F535D3" w:rsidRPr="49A85DA7">
        <w:rPr>
          <w:rFonts w:ascii="Times New Roman" w:hAnsi="Times New Roman" w:cs="Times New Roman"/>
          <w:sz w:val="20"/>
          <w:szCs w:val="20"/>
        </w:rPr>
        <w:t xml:space="preserve"> poprzedniego członka </w:t>
      </w:r>
      <w:r w:rsidR="4C4E27D4" w:rsidRPr="49A85DA7">
        <w:rPr>
          <w:rFonts w:ascii="Times New Roman" w:hAnsi="Times New Roman" w:cs="Times New Roman"/>
          <w:sz w:val="20"/>
          <w:szCs w:val="20"/>
        </w:rPr>
        <w:t xml:space="preserve">Artem </w:t>
      </w:r>
      <w:proofErr w:type="spellStart"/>
      <w:r w:rsidR="4C4E27D4" w:rsidRPr="49A85DA7">
        <w:rPr>
          <w:rFonts w:ascii="Times New Roman" w:hAnsi="Times New Roman" w:cs="Times New Roman"/>
          <w:sz w:val="20"/>
          <w:szCs w:val="20"/>
        </w:rPr>
        <w:t>Parshutin</w:t>
      </w:r>
      <w:proofErr w:type="spellEnd"/>
      <w:r w:rsidR="04F535D3" w:rsidRPr="49A85DA7">
        <w:rPr>
          <w:rFonts w:ascii="Times New Roman" w:hAnsi="Times New Roman" w:cs="Times New Roman"/>
          <w:sz w:val="20"/>
          <w:szCs w:val="20"/>
        </w:rPr>
        <w:t xml:space="preserve">, zaistniała </w:t>
      </w:r>
      <w:r w:rsidR="3B96AA8C" w:rsidRPr="49A85DA7">
        <w:rPr>
          <w:rFonts w:ascii="Times New Roman" w:eastAsia="Times New Roman" w:hAnsi="Times New Roman" w:cs="Times New Roman"/>
          <w:sz w:val="20"/>
          <w:szCs w:val="20"/>
        </w:rPr>
        <w:t>konieczność powołania Rady Nadzorczej na nową wspólną trzyletnią kadencję. Obowiązek określenia liczby członków Rady Nadzorczej danej kadencji wynika ze Statutu Spółki.</w:t>
      </w:r>
    </w:p>
    <w:p w14:paraId="6D13D00D" w14:textId="77777777" w:rsidR="002A56CB" w:rsidRDefault="002A56CB" w:rsidP="002A56CB">
      <w:pPr>
        <w:pStyle w:val="Bezodstpw"/>
        <w:pBdr>
          <w:bottom w:val="single" w:sz="6" w:space="1" w:color="auto"/>
        </w:pBdr>
        <w:jc w:val="both"/>
        <w:rPr>
          <w:rFonts w:ascii="Times New Roman" w:hAnsi="Times New Roman" w:cs="Times New Roman"/>
          <w:sz w:val="20"/>
          <w:szCs w:val="20"/>
        </w:rPr>
      </w:pPr>
    </w:p>
    <w:p w14:paraId="059F5E89" w14:textId="2B367798" w:rsidR="002A56CB" w:rsidRDefault="002A56CB" w:rsidP="002A56CB">
      <w:pPr>
        <w:pStyle w:val="Bezodstpw"/>
        <w:pBdr>
          <w:bottom w:val="single" w:sz="6" w:space="1" w:color="auto"/>
        </w:pBdr>
        <w:jc w:val="both"/>
        <w:rPr>
          <w:rFonts w:ascii="Times New Roman" w:hAnsi="Times New Roman" w:cs="Times New Roman"/>
          <w:sz w:val="20"/>
          <w:szCs w:val="20"/>
        </w:rPr>
      </w:pPr>
      <w:r w:rsidRPr="006916AC">
        <w:rPr>
          <w:rFonts w:ascii="Times New Roman" w:hAnsi="Times New Roman" w:cs="Times New Roman"/>
          <w:sz w:val="20"/>
          <w:szCs w:val="20"/>
        </w:rPr>
        <w:t xml:space="preserve">W związku z powyższym, przedstawiony został projekt niniejszej uchwały pod obrady </w:t>
      </w:r>
      <w:r w:rsidR="00EE60B8">
        <w:rPr>
          <w:rFonts w:ascii="Times New Roman" w:hAnsi="Times New Roman" w:cs="Times New Roman"/>
          <w:sz w:val="20"/>
          <w:szCs w:val="20"/>
        </w:rPr>
        <w:t>Nadzwyczajnego</w:t>
      </w:r>
      <w:r w:rsidRPr="006916AC">
        <w:rPr>
          <w:rFonts w:ascii="Times New Roman" w:hAnsi="Times New Roman" w:cs="Times New Roman"/>
          <w:sz w:val="20"/>
          <w:szCs w:val="20"/>
        </w:rPr>
        <w:t xml:space="preserve"> Walnego Zgromadzenia.</w:t>
      </w:r>
    </w:p>
    <w:p w14:paraId="4A8E7CFB" w14:textId="1149B2E2" w:rsidR="002A56CB" w:rsidRDefault="002A56CB" w:rsidP="002A56CB">
      <w:pPr>
        <w:pStyle w:val="Bezodstpw"/>
        <w:pBdr>
          <w:bottom w:val="single" w:sz="6" w:space="1" w:color="auto"/>
        </w:pBdr>
        <w:jc w:val="center"/>
        <w:rPr>
          <w:rFonts w:ascii="Times New Roman" w:hAnsi="Times New Roman" w:cs="Times New Roman"/>
          <w:b/>
          <w:bCs/>
          <w:sz w:val="20"/>
          <w:szCs w:val="20"/>
        </w:rPr>
      </w:pPr>
    </w:p>
    <w:p w14:paraId="7C90EF07" w14:textId="77777777" w:rsidR="006A0970" w:rsidRDefault="006A0970" w:rsidP="00D0689B">
      <w:pPr>
        <w:tabs>
          <w:tab w:val="right" w:leader="hyphen" w:pos="9072"/>
        </w:tabs>
        <w:spacing w:before="120" w:after="120" w:line="288" w:lineRule="auto"/>
        <w:jc w:val="both"/>
        <w:rPr>
          <w:rFonts w:ascii="Times New Roman" w:eastAsiaTheme="minorEastAsia" w:hAnsi="Times New Roman" w:cs="Times New Roman"/>
          <w:bCs/>
          <w:i/>
          <w:iCs/>
          <w:sz w:val="20"/>
          <w:szCs w:val="20"/>
          <w:lang w:bidi="en-US"/>
        </w:rPr>
      </w:pPr>
    </w:p>
    <w:bookmarkEnd w:id="0"/>
    <w:p w14:paraId="1F61460E" w14:textId="63898729" w:rsidR="00D0689B" w:rsidRPr="00E83C23" w:rsidRDefault="00D0689B" w:rsidP="00D0689B">
      <w:pPr>
        <w:spacing w:after="0" w:line="240" w:lineRule="auto"/>
        <w:jc w:val="both"/>
        <w:rPr>
          <w:rFonts w:ascii="Times New Roman" w:eastAsiaTheme="minorEastAsia" w:hAnsi="Times New Roman" w:cs="Times New Roman"/>
          <w:bCs/>
          <w:i/>
          <w:iCs/>
          <w:sz w:val="20"/>
          <w:szCs w:val="20"/>
          <w:lang w:bidi="en-US"/>
        </w:rPr>
      </w:pPr>
      <w:r w:rsidRPr="00E83C23">
        <w:rPr>
          <w:rFonts w:ascii="Times New Roman" w:eastAsiaTheme="minorEastAsia" w:hAnsi="Times New Roman" w:cs="Times New Roman"/>
          <w:bCs/>
          <w:i/>
          <w:iCs/>
          <w:sz w:val="20"/>
          <w:szCs w:val="20"/>
          <w:lang w:bidi="en-US"/>
        </w:rPr>
        <w:t xml:space="preserve">Do pkt </w:t>
      </w:r>
      <w:r w:rsidR="00505455">
        <w:rPr>
          <w:rFonts w:ascii="Times New Roman" w:eastAsiaTheme="minorEastAsia" w:hAnsi="Times New Roman" w:cs="Times New Roman"/>
          <w:bCs/>
          <w:i/>
          <w:iCs/>
          <w:sz w:val="20"/>
          <w:szCs w:val="20"/>
          <w:lang w:bidi="en-US"/>
        </w:rPr>
        <w:t>6</w:t>
      </w:r>
      <w:r w:rsidRPr="00E83C23">
        <w:rPr>
          <w:rFonts w:ascii="Times New Roman" w:eastAsiaTheme="minorEastAsia" w:hAnsi="Times New Roman" w:cs="Times New Roman"/>
          <w:bCs/>
          <w:i/>
          <w:iCs/>
          <w:sz w:val="20"/>
          <w:szCs w:val="20"/>
          <w:lang w:bidi="en-US"/>
        </w:rPr>
        <w:t xml:space="preserve"> porządku obrad</w:t>
      </w:r>
    </w:p>
    <w:p w14:paraId="0C854C5B" w14:textId="0337C36D" w:rsidR="00D0689B" w:rsidRPr="00E83C23" w:rsidRDefault="00D0689B" w:rsidP="00D0689B">
      <w:pPr>
        <w:spacing w:after="0" w:line="240" w:lineRule="auto"/>
        <w:jc w:val="center"/>
        <w:rPr>
          <w:rFonts w:ascii="Times New Roman" w:eastAsiaTheme="minorEastAsia" w:hAnsi="Times New Roman" w:cs="Times New Roman"/>
          <w:b/>
          <w:bCs/>
          <w:sz w:val="20"/>
          <w:szCs w:val="20"/>
          <w:lang w:bidi="en-US"/>
        </w:rPr>
      </w:pPr>
      <w:bookmarkStart w:id="1" w:name="_Hlk53398605"/>
      <w:r w:rsidRPr="00E83C23">
        <w:rPr>
          <w:rFonts w:ascii="Times New Roman" w:eastAsiaTheme="minorEastAsia" w:hAnsi="Times New Roman" w:cs="Times New Roman"/>
          <w:b/>
          <w:bCs/>
          <w:sz w:val="20"/>
          <w:szCs w:val="20"/>
          <w:lang w:bidi="en-US"/>
        </w:rPr>
        <w:t xml:space="preserve">Uchwała nr </w:t>
      </w:r>
      <w:r w:rsidR="00505455">
        <w:rPr>
          <w:rFonts w:ascii="Times New Roman" w:eastAsiaTheme="minorEastAsia" w:hAnsi="Times New Roman" w:cs="Times New Roman"/>
          <w:b/>
          <w:bCs/>
          <w:sz w:val="20"/>
          <w:szCs w:val="20"/>
          <w:lang w:bidi="en-US"/>
        </w:rPr>
        <w:t>[…]</w:t>
      </w:r>
    </w:p>
    <w:p w14:paraId="70CEF142" w14:textId="31F11A26" w:rsidR="00D0689B" w:rsidRPr="00E83C23" w:rsidRDefault="00EE60B8" w:rsidP="00D0689B">
      <w:pPr>
        <w:spacing w:after="0" w:line="240" w:lineRule="auto"/>
        <w:jc w:val="center"/>
        <w:rPr>
          <w:rFonts w:ascii="Times New Roman" w:eastAsiaTheme="minorEastAsia" w:hAnsi="Times New Roman" w:cs="Times New Roman"/>
          <w:b/>
          <w:bCs/>
          <w:sz w:val="20"/>
          <w:szCs w:val="20"/>
          <w:lang w:bidi="en-US"/>
        </w:rPr>
      </w:pPr>
      <w:r>
        <w:rPr>
          <w:rFonts w:ascii="Times New Roman" w:eastAsiaTheme="minorEastAsia" w:hAnsi="Times New Roman" w:cs="Times New Roman"/>
          <w:b/>
          <w:bCs/>
          <w:sz w:val="20"/>
          <w:szCs w:val="20"/>
          <w:lang w:bidi="en-US"/>
        </w:rPr>
        <w:t>Nadzwyczajnego</w:t>
      </w:r>
      <w:r w:rsidR="00D0689B" w:rsidRPr="00E83C23">
        <w:rPr>
          <w:rFonts w:ascii="Times New Roman" w:eastAsiaTheme="minorEastAsia" w:hAnsi="Times New Roman" w:cs="Times New Roman"/>
          <w:b/>
          <w:bCs/>
          <w:sz w:val="20"/>
          <w:szCs w:val="20"/>
          <w:lang w:bidi="en-US"/>
        </w:rPr>
        <w:t xml:space="preserve"> Walnego Zgromadzenia</w:t>
      </w:r>
    </w:p>
    <w:p w14:paraId="4E0A65A4" w14:textId="77777777" w:rsidR="00D0689B" w:rsidRPr="00E83C23" w:rsidRDefault="00D0689B" w:rsidP="00D0689B">
      <w:pPr>
        <w:spacing w:after="0" w:line="240" w:lineRule="auto"/>
        <w:jc w:val="center"/>
        <w:rPr>
          <w:rFonts w:ascii="Times New Roman" w:eastAsiaTheme="minorEastAsia" w:hAnsi="Times New Roman" w:cs="Times New Roman"/>
          <w:b/>
          <w:bCs/>
          <w:sz w:val="20"/>
          <w:szCs w:val="20"/>
          <w:lang w:bidi="en-US"/>
        </w:rPr>
      </w:pPr>
      <w:r w:rsidRPr="00E83C23">
        <w:rPr>
          <w:rFonts w:ascii="Times New Roman" w:eastAsiaTheme="minorEastAsia" w:hAnsi="Times New Roman" w:cs="Times New Roman"/>
          <w:b/>
          <w:bCs/>
          <w:sz w:val="20"/>
          <w:szCs w:val="20"/>
          <w:lang w:bidi="en-US"/>
        </w:rPr>
        <w:t xml:space="preserve">Spółki Harper </w:t>
      </w:r>
      <w:proofErr w:type="spellStart"/>
      <w:r w:rsidRPr="00E83C23">
        <w:rPr>
          <w:rFonts w:ascii="Times New Roman" w:eastAsiaTheme="minorEastAsia" w:hAnsi="Times New Roman" w:cs="Times New Roman"/>
          <w:b/>
          <w:bCs/>
          <w:sz w:val="20"/>
          <w:szCs w:val="20"/>
          <w:lang w:bidi="en-US"/>
        </w:rPr>
        <w:t>Hygienics</w:t>
      </w:r>
      <w:proofErr w:type="spellEnd"/>
      <w:r w:rsidRPr="00E83C23">
        <w:rPr>
          <w:rFonts w:ascii="Times New Roman" w:eastAsiaTheme="minorEastAsia" w:hAnsi="Times New Roman" w:cs="Times New Roman"/>
          <w:b/>
          <w:bCs/>
          <w:sz w:val="20"/>
          <w:szCs w:val="20"/>
          <w:lang w:bidi="en-US"/>
        </w:rPr>
        <w:t xml:space="preserve"> Spółka Akcyjna</w:t>
      </w:r>
    </w:p>
    <w:p w14:paraId="7FEA175F" w14:textId="78BFC34C" w:rsidR="00D0689B" w:rsidRPr="00E83C23" w:rsidRDefault="00E83C23" w:rsidP="00161C55">
      <w:pPr>
        <w:spacing w:after="0" w:line="240" w:lineRule="auto"/>
        <w:jc w:val="center"/>
        <w:rPr>
          <w:rFonts w:ascii="Times New Roman" w:eastAsiaTheme="minorEastAsia" w:hAnsi="Times New Roman" w:cs="Times New Roman"/>
          <w:b/>
          <w:bCs/>
          <w:sz w:val="20"/>
          <w:szCs w:val="20"/>
          <w:lang w:bidi="en-US"/>
        </w:rPr>
      </w:pPr>
      <w:r>
        <w:rPr>
          <w:rFonts w:ascii="Times New Roman" w:eastAsiaTheme="minorEastAsia" w:hAnsi="Times New Roman" w:cs="Times New Roman"/>
          <w:b/>
          <w:bCs/>
          <w:sz w:val="20"/>
          <w:szCs w:val="20"/>
          <w:lang w:bidi="en-US"/>
        </w:rPr>
        <w:t>z</w:t>
      </w:r>
      <w:r w:rsidR="00161C55" w:rsidRPr="00E83C23">
        <w:rPr>
          <w:rFonts w:ascii="Times New Roman" w:eastAsiaTheme="minorEastAsia" w:hAnsi="Times New Roman" w:cs="Times New Roman"/>
          <w:b/>
          <w:bCs/>
          <w:sz w:val="20"/>
          <w:szCs w:val="20"/>
          <w:lang w:bidi="en-US"/>
        </w:rPr>
        <w:t xml:space="preserve"> </w:t>
      </w:r>
      <w:r w:rsidR="00D0689B" w:rsidRPr="00E83C23">
        <w:rPr>
          <w:rFonts w:ascii="Times New Roman" w:eastAsiaTheme="minorEastAsia" w:hAnsi="Times New Roman" w:cs="Times New Roman"/>
          <w:b/>
          <w:bCs/>
          <w:sz w:val="20"/>
          <w:szCs w:val="20"/>
          <w:lang w:bidi="en-US"/>
        </w:rPr>
        <w:t>siedzibą w Warszawie</w:t>
      </w:r>
    </w:p>
    <w:p w14:paraId="06CE53CA" w14:textId="732BE82E" w:rsidR="00322D70" w:rsidRPr="003F0FA9" w:rsidRDefault="00322D70" w:rsidP="00322D70">
      <w:pPr>
        <w:spacing w:after="0" w:line="240" w:lineRule="auto"/>
        <w:jc w:val="center"/>
        <w:rPr>
          <w:rFonts w:ascii="Times New Roman" w:eastAsiaTheme="minorEastAsia" w:hAnsi="Times New Roman" w:cs="Times New Roman"/>
          <w:b/>
          <w:bCs/>
          <w:sz w:val="20"/>
          <w:szCs w:val="20"/>
          <w:lang w:bidi="en-US"/>
        </w:rPr>
      </w:pPr>
      <w:r w:rsidRPr="00E83C23">
        <w:rPr>
          <w:rFonts w:ascii="Times New Roman" w:eastAsiaTheme="minorEastAsia" w:hAnsi="Times New Roman" w:cs="Times New Roman"/>
          <w:b/>
          <w:bCs/>
          <w:sz w:val="20"/>
          <w:szCs w:val="20"/>
          <w:lang w:bidi="en-US"/>
        </w:rPr>
        <w:t xml:space="preserve">z </w:t>
      </w:r>
      <w:r w:rsidRPr="008200FF">
        <w:rPr>
          <w:rFonts w:ascii="Times New Roman" w:eastAsiaTheme="minorEastAsia" w:hAnsi="Times New Roman" w:cs="Times New Roman"/>
          <w:b/>
          <w:bCs/>
          <w:sz w:val="20"/>
          <w:szCs w:val="20"/>
          <w:lang w:bidi="en-US"/>
        </w:rPr>
        <w:t xml:space="preserve">dnia </w:t>
      </w:r>
      <w:r w:rsidR="00F148CE" w:rsidRPr="008200FF">
        <w:rPr>
          <w:rFonts w:ascii="Times New Roman" w:eastAsiaTheme="minorEastAsia" w:hAnsi="Times New Roman" w:cs="Times New Roman"/>
          <w:b/>
          <w:bCs/>
          <w:sz w:val="20"/>
          <w:szCs w:val="20"/>
          <w:lang w:bidi="en-US"/>
        </w:rPr>
        <w:t>2</w:t>
      </w:r>
      <w:r w:rsidR="00C8167C" w:rsidRPr="008200FF">
        <w:rPr>
          <w:rFonts w:ascii="Times New Roman" w:eastAsiaTheme="minorEastAsia" w:hAnsi="Times New Roman" w:cs="Times New Roman"/>
          <w:b/>
          <w:bCs/>
          <w:sz w:val="20"/>
          <w:szCs w:val="20"/>
          <w:lang w:bidi="en-US"/>
        </w:rPr>
        <w:t>4</w:t>
      </w:r>
      <w:r w:rsidR="005169B2" w:rsidRPr="008200FF">
        <w:rPr>
          <w:rFonts w:ascii="Times New Roman" w:eastAsiaTheme="minorEastAsia" w:hAnsi="Times New Roman" w:cs="Times New Roman"/>
          <w:b/>
          <w:bCs/>
          <w:sz w:val="20"/>
          <w:szCs w:val="20"/>
          <w:lang w:bidi="en-US"/>
        </w:rPr>
        <w:t>.09.202</w:t>
      </w:r>
      <w:r w:rsidR="0046434B" w:rsidRPr="008200FF">
        <w:rPr>
          <w:rFonts w:ascii="Times New Roman" w:eastAsiaTheme="minorEastAsia" w:hAnsi="Times New Roman" w:cs="Times New Roman"/>
          <w:b/>
          <w:bCs/>
          <w:sz w:val="20"/>
          <w:szCs w:val="20"/>
          <w:lang w:bidi="en-US"/>
        </w:rPr>
        <w:t>5</w:t>
      </w:r>
      <w:r w:rsidR="00B26150">
        <w:rPr>
          <w:rFonts w:ascii="Times New Roman" w:eastAsiaTheme="minorEastAsia" w:hAnsi="Times New Roman" w:cs="Times New Roman"/>
          <w:b/>
          <w:bCs/>
          <w:sz w:val="20"/>
          <w:szCs w:val="20"/>
          <w:lang w:bidi="en-US"/>
        </w:rPr>
        <w:t xml:space="preserve"> r.</w:t>
      </w:r>
    </w:p>
    <w:p w14:paraId="528F8CB3" w14:textId="4B68929E" w:rsidR="00D0689B" w:rsidRPr="003F0FA9" w:rsidRDefault="00D0689B" w:rsidP="00D0689B">
      <w:pPr>
        <w:spacing w:after="0" w:line="240" w:lineRule="auto"/>
        <w:jc w:val="center"/>
        <w:rPr>
          <w:rFonts w:ascii="Times New Roman" w:eastAsiaTheme="minorEastAsia" w:hAnsi="Times New Roman" w:cs="Times New Roman"/>
          <w:sz w:val="20"/>
          <w:szCs w:val="20"/>
          <w:lang w:bidi="en-US"/>
        </w:rPr>
      </w:pPr>
      <w:r w:rsidRPr="003F0FA9">
        <w:rPr>
          <w:rFonts w:ascii="Times New Roman" w:eastAsiaTheme="minorEastAsia" w:hAnsi="Times New Roman" w:cs="Times New Roman"/>
          <w:b/>
          <w:bCs/>
          <w:sz w:val="20"/>
          <w:szCs w:val="20"/>
          <w:lang w:bidi="en-US"/>
        </w:rPr>
        <w:t xml:space="preserve">w sprawie udzielenia rozstrzygnięcia o kosztach zwołania i odbycia </w:t>
      </w:r>
      <w:r w:rsidR="00EE60B8">
        <w:rPr>
          <w:rFonts w:ascii="Times New Roman" w:eastAsiaTheme="minorEastAsia" w:hAnsi="Times New Roman" w:cs="Times New Roman"/>
          <w:b/>
          <w:bCs/>
          <w:sz w:val="20"/>
          <w:szCs w:val="20"/>
          <w:lang w:bidi="en-US"/>
        </w:rPr>
        <w:t>Nadzwyczajnego</w:t>
      </w:r>
      <w:r w:rsidRPr="003F0FA9">
        <w:rPr>
          <w:rFonts w:ascii="Times New Roman" w:eastAsiaTheme="minorEastAsia" w:hAnsi="Times New Roman" w:cs="Times New Roman"/>
          <w:b/>
          <w:bCs/>
          <w:sz w:val="20"/>
          <w:szCs w:val="20"/>
          <w:lang w:bidi="en-US"/>
        </w:rPr>
        <w:t xml:space="preserve"> Walnego Zgromadzenia</w:t>
      </w:r>
    </w:p>
    <w:bookmarkEnd w:id="1"/>
    <w:p w14:paraId="68158C29" w14:textId="77777777" w:rsidR="00D0689B" w:rsidRPr="003F0FA9" w:rsidRDefault="00D0689B" w:rsidP="00D0689B">
      <w:pPr>
        <w:spacing w:after="0" w:line="240" w:lineRule="auto"/>
        <w:jc w:val="both"/>
        <w:rPr>
          <w:rFonts w:ascii="Times New Roman" w:eastAsiaTheme="minorEastAsia" w:hAnsi="Times New Roman" w:cs="Times New Roman"/>
          <w:sz w:val="20"/>
          <w:szCs w:val="20"/>
          <w:lang w:bidi="en-US"/>
        </w:rPr>
      </w:pPr>
    </w:p>
    <w:p w14:paraId="5899BDEE" w14:textId="1A8FDCC2" w:rsidR="007B23D3" w:rsidRPr="00103228" w:rsidRDefault="00D0689B" w:rsidP="00103228">
      <w:pPr>
        <w:tabs>
          <w:tab w:val="right" w:leader="hyphen" w:pos="9072"/>
        </w:tabs>
        <w:spacing w:before="120" w:after="120" w:line="288" w:lineRule="auto"/>
        <w:jc w:val="both"/>
        <w:rPr>
          <w:rFonts w:ascii="Times New Roman" w:eastAsiaTheme="minorEastAsia" w:hAnsi="Times New Roman" w:cs="Times New Roman"/>
          <w:sz w:val="20"/>
          <w:szCs w:val="20"/>
          <w:lang w:bidi="en-US"/>
        </w:rPr>
      </w:pPr>
      <w:r w:rsidRPr="003F0FA9">
        <w:rPr>
          <w:rFonts w:ascii="Times New Roman" w:eastAsiaTheme="minorEastAsia" w:hAnsi="Times New Roman" w:cs="Times New Roman"/>
          <w:sz w:val="20"/>
          <w:szCs w:val="20"/>
          <w:lang w:bidi="en-US"/>
        </w:rPr>
        <w:t>Działając na podstawie art. 400 §</w:t>
      </w:r>
      <w:r w:rsidR="005169B2">
        <w:rPr>
          <w:rFonts w:ascii="Times New Roman" w:eastAsiaTheme="minorEastAsia" w:hAnsi="Times New Roman" w:cs="Times New Roman"/>
          <w:sz w:val="20"/>
          <w:szCs w:val="20"/>
          <w:lang w:bidi="en-US"/>
        </w:rPr>
        <w:t xml:space="preserve"> </w:t>
      </w:r>
      <w:r w:rsidRPr="003F0FA9">
        <w:rPr>
          <w:rFonts w:ascii="Times New Roman" w:eastAsiaTheme="minorEastAsia" w:hAnsi="Times New Roman" w:cs="Times New Roman"/>
          <w:sz w:val="20"/>
          <w:szCs w:val="20"/>
          <w:lang w:bidi="en-US"/>
        </w:rPr>
        <w:t xml:space="preserve">4 Kodeksu spółek handlowych, </w:t>
      </w:r>
      <w:r w:rsidR="00447D4D">
        <w:rPr>
          <w:rFonts w:ascii="Times New Roman" w:eastAsiaTheme="minorEastAsia" w:hAnsi="Times New Roman" w:cs="Times New Roman"/>
          <w:sz w:val="20"/>
          <w:szCs w:val="20"/>
          <w:lang w:bidi="en-US"/>
        </w:rPr>
        <w:t>Nadz</w:t>
      </w:r>
      <w:r w:rsidRPr="003F0FA9">
        <w:rPr>
          <w:rFonts w:ascii="Times New Roman" w:eastAsiaTheme="minorEastAsia" w:hAnsi="Times New Roman" w:cs="Times New Roman"/>
          <w:sz w:val="20"/>
          <w:szCs w:val="20"/>
          <w:lang w:bidi="en-US"/>
        </w:rPr>
        <w:t xml:space="preserve">wyczajne Walne Zgromadzenie Spółki Harper </w:t>
      </w:r>
      <w:proofErr w:type="spellStart"/>
      <w:r w:rsidRPr="003F0FA9">
        <w:rPr>
          <w:rFonts w:ascii="Times New Roman" w:eastAsiaTheme="minorEastAsia" w:hAnsi="Times New Roman" w:cs="Times New Roman"/>
          <w:sz w:val="20"/>
          <w:szCs w:val="20"/>
          <w:lang w:bidi="en-US"/>
        </w:rPr>
        <w:t>Hygienics</w:t>
      </w:r>
      <w:proofErr w:type="spellEnd"/>
      <w:r w:rsidRPr="003F0FA9">
        <w:rPr>
          <w:rFonts w:ascii="Times New Roman" w:eastAsiaTheme="minorEastAsia" w:hAnsi="Times New Roman" w:cs="Times New Roman"/>
          <w:sz w:val="20"/>
          <w:szCs w:val="20"/>
          <w:lang w:bidi="en-US"/>
        </w:rPr>
        <w:t xml:space="preserve"> Spółka Akcyjna („Spółka”) postanawia, że koszty zwołania i odbycia niniejszego </w:t>
      </w:r>
      <w:r w:rsidR="00EE60B8">
        <w:rPr>
          <w:rFonts w:ascii="Times New Roman" w:eastAsiaTheme="minorEastAsia" w:hAnsi="Times New Roman" w:cs="Times New Roman"/>
          <w:sz w:val="20"/>
          <w:szCs w:val="20"/>
          <w:lang w:bidi="en-US"/>
        </w:rPr>
        <w:t>Nadzwyczajnego</w:t>
      </w:r>
      <w:r w:rsidRPr="003F0FA9">
        <w:rPr>
          <w:rFonts w:ascii="Times New Roman" w:eastAsiaTheme="minorEastAsia" w:hAnsi="Times New Roman" w:cs="Times New Roman"/>
          <w:sz w:val="20"/>
          <w:szCs w:val="20"/>
          <w:lang w:bidi="en-US"/>
        </w:rPr>
        <w:t xml:space="preserve"> Walnego Zgromadzenia ponosi Spółka.</w:t>
      </w:r>
    </w:p>
    <w:sectPr w:rsidR="007B23D3" w:rsidRPr="001032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B8841" w14:textId="77777777" w:rsidR="00546EFC" w:rsidRDefault="00546EFC" w:rsidP="00C92767">
      <w:pPr>
        <w:spacing w:after="0" w:line="240" w:lineRule="auto"/>
      </w:pPr>
      <w:r>
        <w:separator/>
      </w:r>
    </w:p>
  </w:endnote>
  <w:endnote w:type="continuationSeparator" w:id="0">
    <w:p w14:paraId="221E7768" w14:textId="77777777" w:rsidR="00546EFC" w:rsidRDefault="00546EFC" w:rsidP="00C92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0030F" w14:textId="77777777" w:rsidR="00546EFC" w:rsidRDefault="00546EFC" w:rsidP="00C92767">
      <w:pPr>
        <w:spacing w:after="0" w:line="240" w:lineRule="auto"/>
      </w:pPr>
      <w:r>
        <w:separator/>
      </w:r>
    </w:p>
  </w:footnote>
  <w:footnote w:type="continuationSeparator" w:id="0">
    <w:p w14:paraId="1C9BA30D" w14:textId="77777777" w:rsidR="00546EFC" w:rsidRDefault="00546EFC" w:rsidP="00C92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F52"/>
    <w:multiLevelType w:val="hybridMultilevel"/>
    <w:tmpl w:val="091022D8"/>
    <w:lvl w:ilvl="0" w:tplc="F74EF2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861D39"/>
    <w:multiLevelType w:val="hybridMultilevel"/>
    <w:tmpl w:val="9C82D5DE"/>
    <w:lvl w:ilvl="0" w:tplc="1F9614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480CB6"/>
    <w:multiLevelType w:val="hybridMultilevel"/>
    <w:tmpl w:val="E0C6CE7C"/>
    <w:lvl w:ilvl="0" w:tplc="0415000F">
      <w:start w:val="1"/>
      <w:numFmt w:val="decimal"/>
      <w:lvlText w:val="%1."/>
      <w:lvlJc w:val="left"/>
      <w:pPr>
        <w:ind w:left="720" w:hanging="360"/>
      </w:pPr>
    </w:lvl>
    <w:lvl w:ilvl="1" w:tplc="F604A1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E0747A"/>
    <w:multiLevelType w:val="hybridMultilevel"/>
    <w:tmpl w:val="7682B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695F63"/>
    <w:multiLevelType w:val="hybridMultilevel"/>
    <w:tmpl w:val="3EF820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0B07E86"/>
    <w:multiLevelType w:val="multilevel"/>
    <w:tmpl w:val="AC0A734A"/>
    <w:lvl w:ilvl="0">
      <w:start w:val="1"/>
      <w:numFmt w:val="decimal"/>
      <w:lvlText w:val="§%1"/>
      <w:lvlJc w:val="center"/>
      <w:pPr>
        <w:ind w:left="360" w:hanging="72"/>
      </w:pPr>
      <w:rPr>
        <w:rFonts w:hint="default"/>
        <w:b/>
        <w:bCs/>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EF1ADD"/>
    <w:multiLevelType w:val="hybridMultilevel"/>
    <w:tmpl w:val="8154D2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6313BF1"/>
    <w:multiLevelType w:val="hybridMultilevel"/>
    <w:tmpl w:val="8154D2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A585D06"/>
    <w:multiLevelType w:val="hybridMultilevel"/>
    <w:tmpl w:val="0E5A01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351E1D"/>
    <w:multiLevelType w:val="hybridMultilevel"/>
    <w:tmpl w:val="E99EE5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F890DD8"/>
    <w:multiLevelType w:val="hybridMultilevel"/>
    <w:tmpl w:val="9B744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0234092">
    <w:abstractNumId w:val="7"/>
  </w:num>
  <w:num w:numId="2" w16cid:durableId="681855046">
    <w:abstractNumId w:val="6"/>
  </w:num>
  <w:num w:numId="3" w16cid:durableId="49380125">
    <w:abstractNumId w:val="9"/>
  </w:num>
  <w:num w:numId="4" w16cid:durableId="99106869">
    <w:abstractNumId w:val="10"/>
  </w:num>
  <w:num w:numId="5" w16cid:durableId="862278877">
    <w:abstractNumId w:val="4"/>
  </w:num>
  <w:num w:numId="6" w16cid:durableId="2091076889">
    <w:abstractNumId w:val="3"/>
  </w:num>
  <w:num w:numId="7" w16cid:durableId="606155499">
    <w:abstractNumId w:val="0"/>
  </w:num>
  <w:num w:numId="8" w16cid:durableId="1315185897">
    <w:abstractNumId w:val="8"/>
  </w:num>
  <w:num w:numId="9" w16cid:durableId="1255018835">
    <w:abstractNumId w:val="2"/>
  </w:num>
  <w:num w:numId="10" w16cid:durableId="411633728">
    <w:abstractNumId w:val="1"/>
  </w:num>
  <w:num w:numId="11" w16cid:durableId="161897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2F"/>
    <w:rsid w:val="0000171E"/>
    <w:rsid w:val="0000354B"/>
    <w:rsid w:val="000075AE"/>
    <w:rsid w:val="00016681"/>
    <w:rsid w:val="00020A51"/>
    <w:rsid w:val="0002541B"/>
    <w:rsid w:val="000261F9"/>
    <w:rsid w:val="0003357D"/>
    <w:rsid w:val="000347C8"/>
    <w:rsid w:val="000363DE"/>
    <w:rsid w:val="00037025"/>
    <w:rsid w:val="00037F10"/>
    <w:rsid w:val="000414ED"/>
    <w:rsid w:val="00041F32"/>
    <w:rsid w:val="00042D71"/>
    <w:rsid w:val="00045057"/>
    <w:rsid w:val="00050A99"/>
    <w:rsid w:val="00050ACD"/>
    <w:rsid w:val="00051948"/>
    <w:rsid w:val="00054485"/>
    <w:rsid w:val="00057186"/>
    <w:rsid w:val="0006199D"/>
    <w:rsid w:val="000738C8"/>
    <w:rsid w:val="00075462"/>
    <w:rsid w:val="000A1591"/>
    <w:rsid w:val="000A5197"/>
    <w:rsid w:val="000A57B5"/>
    <w:rsid w:val="000A69FA"/>
    <w:rsid w:val="000A730D"/>
    <w:rsid w:val="000A75ED"/>
    <w:rsid w:val="000B091B"/>
    <w:rsid w:val="000B70F3"/>
    <w:rsid w:val="000C5EF8"/>
    <w:rsid w:val="000D7233"/>
    <w:rsid w:val="000D74FD"/>
    <w:rsid w:val="000E39B8"/>
    <w:rsid w:val="000E5AD2"/>
    <w:rsid w:val="000F29A0"/>
    <w:rsid w:val="000F2D7E"/>
    <w:rsid w:val="000F4640"/>
    <w:rsid w:val="000F742B"/>
    <w:rsid w:val="000F7539"/>
    <w:rsid w:val="00103228"/>
    <w:rsid w:val="001079A3"/>
    <w:rsid w:val="00114F40"/>
    <w:rsid w:val="001230FE"/>
    <w:rsid w:val="00130733"/>
    <w:rsid w:val="00132D91"/>
    <w:rsid w:val="00133315"/>
    <w:rsid w:val="00133ABF"/>
    <w:rsid w:val="001340E3"/>
    <w:rsid w:val="0014156B"/>
    <w:rsid w:val="00142246"/>
    <w:rsid w:val="00142E7F"/>
    <w:rsid w:val="0014324D"/>
    <w:rsid w:val="00143432"/>
    <w:rsid w:val="00147ECE"/>
    <w:rsid w:val="00152E10"/>
    <w:rsid w:val="00153437"/>
    <w:rsid w:val="00155152"/>
    <w:rsid w:val="001578CB"/>
    <w:rsid w:val="0015796F"/>
    <w:rsid w:val="00161116"/>
    <w:rsid w:val="00161C55"/>
    <w:rsid w:val="00163F9A"/>
    <w:rsid w:val="0016445D"/>
    <w:rsid w:val="00171217"/>
    <w:rsid w:val="00174DA6"/>
    <w:rsid w:val="001765D4"/>
    <w:rsid w:val="0017762F"/>
    <w:rsid w:val="001837D2"/>
    <w:rsid w:val="00184F93"/>
    <w:rsid w:val="00186E15"/>
    <w:rsid w:val="00190B95"/>
    <w:rsid w:val="00192ABE"/>
    <w:rsid w:val="00193254"/>
    <w:rsid w:val="00197C6A"/>
    <w:rsid w:val="001A10DB"/>
    <w:rsid w:val="001B02D4"/>
    <w:rsid w:val="001B0BC6"/>
    <w:rsid w:val="001B1610"/>
    <w:rsid w:val="001B5A2A"/>
    <w:rsid w:val="001C6625"/>
    <w:rsid w:val="001E44B2"/>
    <w:rsid w:val="001E6C54"/>
    <w:rsid w:val="001F552A"/>
    <w:rsid w:val="001F5B28"/>
    <w:rsid w:val="00214006"/>
    <w:rsid w:val="00220A64"/>
    <w:rsid w:val="00221352"/>
    <w:rsid w:val="00221999"/>
    <w:rsid w:val="00235856"/>
    <w:rsid w:val="00236E67"/>
    <w:rsid w:val="00240BD5"/>
    <w:rsid w:val="00246A9D"/>
    <w:rsid w:val="00250846"/>
    <w:rsid w:val="0025136E"/>
    <w:rsid w:val="00252245"/>
    <w:rsid w:val="00252D17"/>
    <w:rsid w:val="00253AC8"/>
    <w:rsid w:val="00257242"/>
    <w:rsid w:val="00257FC7"/>
    <w:rsid w:val="002641C1"/>
    <w:rsid w:val="00272AAF"/>
    <w:rsid w:val="00273CE9"/>
    <w:rsid w:val="00276771"/>
    <w:rsid w:val="00277E38"/>
    <w:rsid w:val="0028196F"/>
    <w:rsid w:val="002830A3"/>
    <w:rsid w:val="00283F7F"/>
    <w:rsid w:val="00285AE9"/>
    <w:rsid w:val="002879CF"/>
    <w:rsid w:val="00290783"/>
    <w:rsid w:val="002920FD"/>
    <w:rsid w:val="00294844"/>
    <w:rsid w:val="002975DD"/>
    <w:rsid w:val="002A0859"/>
    <w:rsid w:val="002A3B98"/>
    <w:rsid w:val="002A54EC"/>
    <w:rsid w:val="002A56CB"/>
    <w:rsid w:val="002A711E"/>
    <w:rsid w:val="002B023B"/>
    <w:rsid w:val="002B0D4D"/>
    <w:rsid w:val="002B227D"/>
    <w:rsid w:val="002B3388"/>
    <w:rsid w:val="002B7A76"/>
    <w:rsid w:val="002C03BE"/>
    <w:rsid w:val="002C273B"/>
    <w:rsid w:val="002C3834"/>
    <w:rsid w:val="002C5A44"/>
    <w:rsid w:val="002D2D16"/>
    <w:rsid w:val="002D377E"/>
    <w:rsid w:val="002D39BD"/>
    <w:rsid w:val="002D3EC6"/>
    <w:rsid w:val="002D7D30"/>
    <w:rsid w:val="002E324A"/>
    <w:rsid w:val="002E3CB3"/>
    <w:rsid w:val="002E5E58"/>
    <w:rsid w:val="002E5EFD"/>
    <w:rsid w:val="002F00B6"/>
    <w:rsid w:val="002F0E14"/>
    <w:rsid w:val="002F3054"/>
    <w:rsid w:val="002F3536"/>
    <w:rsid w:val="002F3589"/>
    <w:rsid w:val="002F3852"/>
    <w:rsid w:val="003011C4"/>
    <w:rsid w:val="00302DCF"/>
    <w:rsid w:val="003033EE"/>
    <w:rsid w:val="00304281"/>
    <w:rsid w:val="00305DF6"/>
    <w:rsid w:val="003111D2"/>
    <w:rsid w:val="0031792A"/>
    <w:rsid w:val="00322D70"/>
    <w:rsid w:val="00323B60"/>
    <w:rsid w:val="00325B33"/>
    <w:rsid w:val="00326ADA"/>
    <w:rsid w:val="003328BE"/>
    <w:rsid w:val="003341C2"/>
    <w:rsid w:val="00346332"/>
    <w:rsid w:val="00347272"/>
    <w:rsid w:val="00356959"/>
    <w:rsid w:val="00360425"/>
    <w:rsid w:val="0036175E"/>
    <w:rsid w:val="003617E3"/>
    <w:rsid w:val="003637EC"/>
    <w:rsid w:val="00363F9A"/>
    <w:rsid w:val="00364735"/>
    <w:rsid w:val="00365AE7"/>
    <w:rsid w:val="003763A7"/>
    <w:rsid w:val="00386006"/>
    <w:rsid w:val="00387CB4"/>
    <w:rsid w:val="00392E71"/>
    <w:rsid w:val="003A53F9"/>
    <w:rsid w:val="003B6AEB"/>
    <w:rsid w:val="003C3D14"/>
    <w:rsid w:val="003C78ED"/>
    <w:rsid w:val="003D2999"/>
    <w:rsid w:val="003D323F"/>
    <w:rsid w:val="003D7240"/>
    <w:rsid w:val="003D7F98"/>
    <w:rsid w:val="003F026A"/>
    <w:rsid w:val="003F0FA9"/>
    <w:rsid w:val="003F146A"/>
    <w:rsid w:val="003F2BF7"/>
    <w:rsid w:val="003F6FE9"/>
    <w:rsid w:val="00400B72"/>
    <w:rsid w:val="00402285"/>
    <w:rsid w:val="0041025F"/>
    <w:rsid w:val="00411410"/>
    <w:rsid w:val="00411C17"/>
    <w:rsid w:val="00411E3E"/>
    <w:rsid w:val="00413C4D"/>
    <w:rsid w:val="0041733D"/>
    <w:rsid w:val="00421202"/>
    <w:rsid w:val="00430DC0"/>
    <w:rsid w:val="0043185D"/>
    <w:rsid w:val="00432431"/>
    <w:rsid w:val="00432861"/>
    <w:rsid w:val="00433A00"/>
    <w:rsid w:val="00434223"/>
    <w:rsid w:val="00436FAB"/>
    <w:rsid w:val="0043772E"/>
    <w:rsid w:val="004378E6"/>
    <w:rsid w:val="00437A41"/>
    <w:rsid w:val="00444510"/>
    <w:rsid w:val="00446D7E"/>
    <w:rsid w:val="00447D4D"/>
    <w:rsid w:val="00452DE9"/>
    <w:rsid w:val="004532C9"/>
    <w:rsid w:val="004559E2"/>
    <w:rsid w:val="00460D73"/>
    <w:rsid w:val="00460E9D"/>
    <w:rsid w:val="0046434B"/>
    <w:rsid w:val="00470C09"/>
    <w:rsid w:val="00470F8F"/>
    <w:rsid w:val="00474E67"/>
    <w:rsid w:val="0048191F"/>
    <w:rsid w:val="00482705"/>
    <w:rsid w:val="004827E5"/>
    <w:rsid w:val="004839C5"/>
    <w:rsid w:val="00485D39"/>
    <w:rsid w:val="0048759B"/>
    <w:rsid w:val="00490018"/>
    <w:rsid w:val="004A2901"/>
    <w:rsid w:val="004A77C0"/>
    <w:rsid w:val="004A7C26"/>
    <w:rsid w:val="004B1417"/>
    <w:rsid w:val="004C427C"/>
    <w:rsid w:val="004C74D3"/>
    <w:rsid w:val="004D5036"/>
    <w:rsid w:val="004E1674"/>
    <w:rsid w:val="004E3641"/>
    <w:rsid w:val="0050012B"/>
    <w:rsid w:val="005037B1"/>
    <w:rsid w:val="00505455"/>
    <w:rsid w:val="00505C30"/>
    <w:rsid w:val="005107CE"/>
    <w:rsid w:val="00514615"/>
    <w:rsid w:val="005169B2"/>
    <w:rsid w:val="00523D55"/>
    <w:rsid w:val="005241A0"/>
    <w:rsid w:val="0052461F"/>
    <w:rsid w:val="005316F9"/>
    <w:rsid w:val="00540595"/>
    <w:rsid w:val="005451E3"/>
    <w:rsid w:val="00546205"/>
    <w:rsid w:val="00546EFC"/>
    <w:rsid w:val="00555411"/>
    <w:rsid w:val="0055649D"/>
    <w:rsid w:val="0055780D"/>
    <w:rsid w:val="0056000F"/>
    <w:rsid w:val="00560662"/>
    <w:rsid w:val="00560E80"/>
    <w:rsid w:val="00561E01"/>
    <w:rsid w:val="0057360D"/>
    <w:rsid w:val="00573F5C"/>
    <w:rsid w:val="00575C61"/>
    <w:rsid w:val="0057735B"/>
    <w:rsid w:val="00580D2C"/>
    <w:rsid w:val="00585C29"/>
    <w:rsid w:val="00587C00"/>
    <w:rsid w:val="0059379D"/>
    <w:rsid w:val="00594564"/>
    <w:rsid w:val="005A2A38"/>
    <w:rsid w:val="005A52F5"/>
    <w:rsid w:val="005A6141"/>
    <w:rsid w:val="005A65B4"/>
    <w:rsid w:val="005A7F1C"/>
    <w:rsid w:val="005B120D"/>
    <w:rsid w:val="005B324A"/>
    <w:rsid w:val="005B52BA"/>
    <w:rsid w:val="005B52D7"/>
    <w:rsid w:val="005C2EEC"/>
    <w:rsid w:val="005C3468"/>
    <w:rsid w:val="005C6C1F"/>
    <w:rsid w:val="005D2A63"/>
    <w:rsid w:val="005D4497"/>
    <w:rsid w:val="005D5655"/>
    <w:rsid w:val="005D6ADE"/>
    <w:rsid w:val="005E6795"/>
    <w:rsid w:val="005F0E83"/>
    <w:rsid w:val="005F457B"/>
    <w:rsid w:val="005F4621"/>
    <w:rsid w:val="005F6713"/>
    <w:rsid w:val="00601045"/>
    <w:rsid w:val="0060106B"/>
    <w:rsid w:val="0060243E"/>
    <w:rsid w:val="00602AAC"/>
    <w:rsid w:val="00603399"/>
    <w:rsid w:val="00607048"/>
    <w:rsid w:val="00607250"/>
    <w:rsid w:val="006076E8"/>
    <w:rsid w:val="00615C6D"/>
    <w:rsid w:val="006233C1"/>
    <w:rsid w:val="00624D63"/>
    <w:rsid w:val="00635552"/>
    <w:rsid w:val="00640533"/>
    <w:rsid w:val="00650107"/>
    <w:rsid w:val="00650E86"/>
    <w:rsid w:val="00651E49"/>
    <w:rsid w:val="00660E8F"/>
    <w:rsid w:val="00662E02"/>
    <w:rsid w:val="006634FB"/>
    <w:rsid w:val="00664B51"/>
    <w:rsid w:val="00667FF6"/>
    <w:rsid w:val="0067073E"/>
    <w:rsid w:val="006730EA"/>
    <w:rsid w:val="00684346"/>
    <w:rsid w:val="00691054"/>
    <w:rsid w:val="006916AC"/>
    <w:rsid w:val="0069218C"/>
    <w:rsid w:val="00693143"/>
    <w:rsid w:val="00694D93"/>
    <w:rsid w:val="006A0970"/>
    <w:rsid w:val="006B1CCB"/>
    <w:rsid w:val="006B4945"/>
    <w:rsid w:val="006C1C18"/>
    <w:rsid w:val="006C457D"/>
    <w:rsid w:val="006D0214"/>
    <w:rsid w:val="006E09C4"/>
    <w:rsid w:val="006E0CC2"/>
    <w:rsid w:val="006E4329"/>
    <w:rsid w:val="006E4C84"/>
    <w:rsid w:val="006E5DF7"/>
    <w:rsid w:val="006F06AD"/>
    <w:rsid w:val="006F1948"/>
    <w:rsid w:val="006F21E0"/>
    <w:rsid w:val="006F2CFF"/>
    <w:rsid w:val="006F69B5"/>
    <w:rsid w:val="00700490"/>
    <w:rsid w:val="0070319D"/>
    <w:rsid w:val="00703504"/>
    <w:rsid w:val="007054E6"/>
    <w:rsid w:val="00705B99"/>
    <w:rsid w:val="00706E2F"/>
    <w:rsid w:val="00711F97"/>
    <w:rsid w:val="007179CE"/>
    <w:rsid w:val="00721781"/>
    <w:rsid w:val="00721A50"/>
    <w:rsid w:val="00722365"/>
    <w:rsid w:val="00725C02"/>
    <w:rsid w:val="00726E92"/>
    <w:rsid w:val="00727AB5"/>
    <w:rsid w:val="00731000"/>
    <w:rsid w:val="00735814"/>
    <w:rsid w:val="00737D8C"/>
    <w:rsid w:val="00745BCB"/>
    <w:rsid w:val="0075044F"/>
    <w:rsid w:val="00752E56"/>
    <w:rsid w:val="00756FE0"/>
    <w:rsid w:val="007674F5"/>
    <w:rsid w:val="007709C9"/>
    <w:rsid w:val="00771128"/>
    <w:rsid w:val="00773E23"/>
    <w:rsid w:val="00774338"/>
    <w:rsid w:val="0077694C"/>
    <w:rsid w:val="0077754E"/>
    <w:rsid w:val="007813BD"/>
    <w:rsid w:val="00786B0B"/>
    <w:rsid w:val="007923E5"/>
    <w:rsid w:val="007966EC"/>
    <w:rsid w:val="007B190D"/>
    <w:rsid w:val="007B23D3"/>
    <w:rsid w:val="007B4F85"/>
    <w:rsid w:val="007B72D5"/>
    <w:rsid w:val="007C586E"/>
    <w:rsid w:val="007D1867"/>
    <w:rsid w:val="007D352C"/>
    <w:rsid w:val="007D65DC"/>
    <w:rsid w:val="007E0AB4"/>
    <w:rsid w:val="007E5028"/>
    <w:rsid w:val="007E7EC8"/>
    <w:rsid w:val="007F6309"/>
    <w:rsid w:val="00806F4D"/>
    <w:rsid w:val="008132E8"/>
    <w:rsid w:val="008146C3"/>
    <w:rsid w:val="008200FF"/>
    <w:rsid w:val="00833104"/>
    <w:rsid w:val="00834B5F"/>
    <w:rsid w:val="0084027D"/>
    <w:rsid w:val="008432DE"/>
    <w:rsid w:val="0084509B"/>
    <w:rsid w:val="00847A69"/>
    <w:rsid w:val="008571CD"/>
    <w:rsid w:val="008664D5"/>
    <w:rsid w:val="00866D73"/>
    <w:rsid w:val="00867EC4"/>
    <w:rsid w:val="00871142"/>
    <w:rsid w:val="008731E8"/>
    <w:rsid w:val="00880C6B"/>
    <w:rsid w:val="008812B2"/>
    <w:rsid w:val="0088578A"/>
    <w:rsid w:val="00886E77"/>
    <w:rsid w:val="00890001"/>
    <w:rsid w:val="008924DA"/>
    <w:rsid w:val="00894983"/>
    <w:rsid w:val="008A0C50"/>
    <w:rsid w:val="008A4199"/>
    <w:rsid w:val="008B643E"/>
    <w:rsid w:val="008B7D3A"/>
    <w:rsid w:val="008C2813"/>
    <w:rsid w:val="008C2B89"/>
    <w:rsid w:val="008C3F62"/>
    <w:rsid w:val="008C615B"/>
    <w:rsid w:val="008D2838"/>
    <w:rsid w:val="008D305B"/>
    <w:rsid w:val="008D35D0"/>
    <w:rsid w:val="008D6FA9"/>
    <w:rsid w:val="008E37D4"/>
    <w:rsid w:val="008F0425"/>
    <w:rsid w:val="008F63F5"/>
    <w:rsid w:val="008F6517"/>
    <w:rsid w:val="008F74B7"/>
    <w:rsid w:val="00911538"/>
    <w:rsid w:val="00912594"/>
    <w:rsid w:val="009170EA"/>
    <w:rsid w:val="0091761F"/>
    <w:rsid w:val="00917DE9"/>
    <w:rsid w:val="009218E5"/>
    <w:rsid w:val="009277D2"/>
    <w:rsid w:val="00932E9A"/>
    <w:rsid w:val="00941201"/>
    <w:rsid w:val="00942E4F"/>
    <w:rsid w:val="0094579A"/>
    <w:rsid w:val="00946492"/>
    <w:rsid w:val="00947F4C"/>
    <w:rsid w:val="009532E4"/>
    <w:rsid w:val="00955029"/>
    <w:rsid w:val="00960C35"/>
    <w:rsid w:val="00960ED1"/>
    <w:rsid w:val="00961C04"/>
    <w:rsid w:val="00963CAB"/>
    <w:rsid w:val="00967870"/>
    <w:rsid w:val="00970555"/>
    <w:rsid w:val="00971858"/>
    <w:rsid w:val="0097609F"/>
    <w:rsid w:val="00980192"/>
    <w:rsid w:val="00980BA4"/>
    <w:rsid w:val="009835D1"/>
    <w:rsid w:val="00986FAB"/>
    <w:rsid w:val="00996A20"/>
    <w:rsid w:val="0099723B"/>
    <w:rsid w:val="009A3CE8"/>
    <w:rsid w:val="009A483B"/>
    <w:rsid w:val="009A4F16"/>
    <w:rsid w:val="009A506F"/>
    <w:rsid w:val="009A77A6"/>
    <w:rsid w:val="009B11B7"/>
    <w:rsid w:val="009B25DE"/>
    <w:rsid w:val="009B26EB"/>
    <w:rsid w:val="009B789A"/>
    <w:rsid w:val="009B7B92"/>
    <w:rsid w:val="009C0428"/>
    <w:rsid w:val="009D0524"/>
    <w:rsid w:val="009D3174"/>
    <w:rsid w:val="009D60DF"/>
    <w:rsid w:val="009E4786"/>
    <w:rsid w:val="009F4304"/>
    <w:rsid w:val="00A04057"/>
    <w:rsid w:val="00A05273"/>
    <w:rsid w:val="00A07678"/>
    <w:rsid w:val="00A10FD9"/>
    <w:rsid w:val="00A11639"/>
    <w:rsid w:val="00A17BD8"/>
    <w:rsid w:val="00A24487"/>
    <w:rsid w:val="00A25DB3"/>
    <w:rsid w:val="00A30838"/>
    <w:rsid w:val="00A32B1D"/>
    <w:rsid w:val="00A36261"/>
    <w:rsid w:val="00A40243"/>
    <w:rsid w:val="00A40E14"/>
    <w:rsid w:val="00A438A4"/>
    <w:rsid w:val="00A4608A"/>
    <w:rsid w:val="00A543B1"/>
    <w:rsid w:val="00A62CA6"/>
    <w:rsid w:val="00A64D80"/>
    <w:rsid w:val="00A72259"/>
    <w:rsid w:val="00A7312D"/>
    <w:rsid w:val="00A7636E"/>
    <w:rsid w:val="00A92F4C"/>
    <w:rsid w:val="00A93289"/>
    <w:rsid w:val="00A95981"/>
    <w:rsid w:val="00A96CE9"/>
    <w:rsid w:val="00A97B84"/>
    <w:rsid w:val="00AA3A32"/>
    <w:rsid w:val="00AB0381"/>
    <w:rsid w:val="00AB49E4"/>
    <w:rsid w:val="00AB74ED"/>
    <w:rsid w:val="00AC3F1C"/>
    <w:rsid w:val="00AC4542"/>
    <w:rsid w:val="00AC54B5"/>
    <w:rsid w:val="00AE1933"/>
    <w:rsid w:val="00AE302F"/>
    <w:rsid w:val="00AE6020"/>
    <w:rsid w:val="00AE6DFA"/>
    <w:rsid w:val="00B0310A"/>
    <w:rsid w:val="00B065E8"/>
    <w:rsid w:val="00B14381"/>
    <w:rsid w:val="00B16FDC"/>
    <w:rsid w:val="00B2093F"/>
    <w:rsid w:val="00B20B40"/>
    <w:rsid w:val="00B25074"/>
    <w:rsid w:val="00B26150"/>
    <w:rsid w:val="00B3001B"/>
    <w:rsid w:val="00B30572"/>
    <w:rsid w:val="00B35BE6"/>
    <w:rsid w:val="00B36BA9"/>
    <w:rsid w:val="00B4284F"/>
    <w:rsid w:val="00B53E3C"/>
    <w:rsid w:val="00B63EFB"/>
    <w:rsid w:val="00B708A3"/>
    <w:rsid w:val="00B71A85"/>
    <w:rsid w:val="00B731F5"/>
    <w:rsid w:val="00B73C09"/>
    <w:rsid w:val="00B74050"/>
    <w:rsid w:val="00B7632A"/>
    <w:rsid w:val="00B76646"/>
    <w:rsid w:val="00B83490"/>
    <w:rsid w:val="00B966B2"/>
    <w:rsid w:val="00BA119B"/>
    <w:rsid w:val="00BB7021"/>
    <w:rsid w:val="00BB7E0E"/>
    <w:rsid w:val="00BD7978"/>
    <w:rsid w:val="00BE00CD"/>
    <w:rsid w:val="00BE2601"/>
    <w:rsid w:val="00BE47D6"/>
    <w:rsid w:val="00BE523C"/>
    <w:rsid w:val="00BE5ACB"/>
    <w:rsid w:val="00BF44FF"/>
    <w:rsid w:val="00C05E21"/>
    <w:rsid w:val="00C10B92"/>
    <w:rsid w:val="00C114C5"/>
    <w:rsid w:val="00C1336B"/>
    <w:rsid w:val="00C13E0F"/>
    <w:rsid w:val="00C20217"/>
    <w:rsid w:val="00C20843"/>
    <w:rsid w:val="00C23153"/>
    <w:rsid w:val="00C231AA"/>
    <w:rsid w:val="00C266D7"/>
    <w:rsid w:val="00C27064"/>
    <w:rsid w:val="00C375B3"/>
    <w:rsid w:val="00C437E0"/>
    <w:rsid w:val="00C4589B"/>
    <w:rsid w:val="00C4645C"/>
    <w:rsid w:val="00C502FF"/>
    <w:rsid w:val="00C56021"/>
    <w:rsid w:val="00C561EA"/>
    <w:rsid w:val="00C56D58"/>
    <w:rsid w:val="00C56FE1"/>
    <w:rsid w:val="00C66515"/>
    <w:rsid w:val="00C67416"/>
    <w:rsid w:val="00C755E5"/>
    <w:rsid w:val="00C77AA5"/>
    <w:rsid w:val="00C8167C"/>
    <w:rsid w:val="00C83488"/>
    <w:rsid w:val="00C83A8F"/>
    <w:rsid w:val="00C903F8"/>
    <w:rsid w:val="00C9197E"/>
    <w:rsid w:val="00C92767"/>
    <w:rsid w:val="00C92D9D"/>
    <w:rsid w:val="00C93B8A"/>
    <w:rsid w:val="00C93D34"/>
    <w:rsid w:val="00CA0219"/>
    <w:rsid w:val="00CA084F"/>
    <w:rsid w:val="00CA114F"/>
    <w:rsid w:val="00CA2F23"/>
    <w:rsid w:val="00CA40D9"/>
    <w:rsid w:val="00CA4AD2"/>
    <w:rsid w:val="00CA76FC"/>
    <w:rsid w:val="00CB10D1"/>
    <w:rsid w:val="00CB2D70"/>
    <w:rsid w:val="00CB32BC"/>
    <w:rsid w:val="00CC161D"/>
    <w:rsid w:val="00CC7614"/>
    <w:rsid w:val="00CD6FA4"/>
    <w:rsid w:val="00CE0325"/>
    <w:rsid w:val="00CE309B"/>
    <w:rsid w:val="00CE359E"/>
    <w:rsid w:val="00CE64D5"/>
    <w:rsid w:val="00CF05C4"/>
    <w:rsid w:val="00CF2D8C"/>
    <w:rsid w:val="00CF6DF7"/>
    <w:rsid w:val="00D03FC3"/>
    <w:rsid w:val="00D04E04"/>
    <w:rsid w:val="00D05486"/>
    <w:rsid w:val="00D062EC"/>
    <w:rsid w:val="00D0689B"/>
    <w:rsid w:val="00D06FBA"/>
    <w:rsid w:val="00D0720E"/>
    <w:rsid w:val="00D07E79"/>
    <w:rsid w:val="00D106E8"/>
    <w:rsid w:val="00D10E9B"/>
    <w:rsid w:val="00D11176"/>
    <w:rsid w:val="00D12236"/>
    <w:rsid w:val="00D13C82"/>
    <w:rsid w:val="00D13FAC"/>
    <w:rsid w:val="00D26535"/>
    <w:rsid w:val="00D273A9"/>
    <w:rsid w:val="00D2752C"/>
    <w:rsid w:val="00D320E8"/>
    <w:rsid w:val="00D41DDD"/>
    <w:rsid w:val="00D42B1A"/>
    <w:rsid w:val="00D4428A"/>
    <w:rsid w:val="00D50FD2"/>
    <w:rsid w:val="00D54C48"/>
    <w:rsid w:val="00D57C8F"/>
    <w:rsid w:val="00D57D11"/>
    <w:rsid w:val="00D609E9"/>
    <w:rsid w:val="00D64089"/>
    <w:rsid w:val="00D664D1"/>
    <w:rsid w:val="00D66767"/>
    <w:rsid w:val="00D67E50"/>
    <w:rsid w:val="00D75BED"/>
    <w:rsid w:val="00D76855"/>
    <w:rsid w:val="00D76990"/>
    <w:rsid w:val="00D855B9"/>
    <w:rsid w:val="00D85CB9"/>
    <w:rsid w:val="00D8742E"/>
    <w:rsid w:val="00D8781D"/>
    <w:rsid w:val="00D937EF"/>
    <w:rsid w:val="00D93D5B"/>
    <w:rsid w:val="00D975AA"/>
    <w:rsid w:val="00DA27BD"/>
    <w:rsid w:val="00DA2D39"/>
    <w:rsid w:val="00DA771F"/>
    <w:rsid w:val="00DB4419"/>
    <w:rsid w:val="00DB6260"/>
    <w:rsid w:val="00DC5BB9"/>
    <w:rsid w:val="00DC650F"/>
    <w:rsid w:val="00DC737E"/>
    <w:rsid w:val="00DD15BB"/>
    <w:rsid w:val="00DD7CDD"/>
    <w:rsid w:val="00DE55EA"/>
    <w:rsid w:val="00DF4364"/>
    <w:rsid w:val="00E02449"/>
    <w:rsid w:val="00E05DDA"/>
    <w:rsid w:val="00E05ECB"/>
    <w:rsid w:val="00E06698"/>
    <w:rsid w:val="00E06B1B"/>
    <w:rsid w:val="00E06FCD"/>
    <w:rsid w:val="00E119AA"/>
    <w:rsid w:val="00E30F8A"/>
    <w:rsid w:val="00E3152B"/>
    <w:rsid w:val="00E35D28"/>
    <w:rsid w:val="00E4637F"/>
    <w:rsid w:val="00E46955"/>
    <w:rsid w:val="00E55F6C"/>
    <w:rsid w:val="00E60080"/>
    <w:rsid w:val="00E723DD"/>
    <w:rsid w:val="00E805E6"/>
    <w:rsid w:val="00E82955"/>
    <w:rsid w:val="00E83C23"/>
    <w:rsid w:val="00E916EE"/>
    <w:rsid w:val="00E95D88"/>
    <w:rsid w:val="00E9765F"/>
    <w:rsid w:val="00EA5405"/>
    <w:rsid w:val="00EA5E66"/>
    <w:rsid w:val="00EA61E3"/>
    <w:rsid w:val="00EA655B"/>
    <w:rsid w:val="00EA70CE"/>
    <w:rsid w:val="00EC4690"/>
    <w:rsid w:val="00EC4DE6"/>
    <w:rsid w:val="00EC7AD5"/>
    <w:rsid w:val="00ED0F2F"/>
    <w:rsid w:val="00ED1782"/>
    <w:rsid w:val="00ED7237"/>
    <w:rsid w:val="00EE177C"/>
    <w:rsid w:val="00EE5558"/>
    <w:rsid w:val="00EE60B8"/>
    <w:rsid w:val="00EF540E"/>
    <w:rsid w:val="00EF72C2"/>
    <w:rsid w:val="00F00A67"/>
    <w:rsid w:val="00F05399"/>
    <w:rsid w:val="00F05533"/>
    <w:rsid w:val="00F148CE"/>
    <w:rsid w:val="00F14A11"/>
    <w:rsid w:val="00F15AC3"/>
    <w:rsid w:val="00F16FBB"/>
    <w:rsid w:val="00F17A77"/>
    <w:rsid w:val="00F20751"/>
    <w:rsid w:val="00F24336"/>
    <w:rsid w:val="00F27ECA"/>
    <w:rsid w:val="00F31C76"/>
    <w:rsid w:val="00F32055"/>
    <w:rsid w:val="00F3790D"/>
    <w:rsid w:val="00F65AC0"/>
    <w:rsid w:val="00F7305D"/>
    <w:rsid w:val="00F77BC8"/>
    <w:rsid w:val="00F80C2E"/>
    <w:rsid w:val="00F81CE3"/>
    <w:rsid w:val="00F85A13"/>
    <w:rsid w:val="00F90B40"/>
    <w:rsid w:val="00F90BDE"/>
    <w:rsid w:val="00F920E4"/>
    <w:rsid w:val="00F97C15"/>
    <w:rsid w:val="00FA36E1"/>
    <w:rsid w:val="00FC29D5"/>
    <w:rsid w:val="00FC2C75"/>
    <w:rsid w:val="00FC51EA"/>
    <w:rsid w:val="00FC58E3"/>
    <w:rsid w:val="00FC7434"/>
    <w:rsid w:val="00FC7D45"/>
    <w:rsid w:val="00FD220A"/>
    <w:rsid w:val="00FD25A6"/>
    <w:rsid w:val="00FD6109"/>
    <w:rsid w:val="00FE192D"/>
    <w:rsid w:val="00FE40B0"/>
    <w:rsid w:val="00FF073B"/>
    <w:rsid w:val="00FF0E25"/>
    <w:rsid w:val="00FF36AE"/>
    <w:rsid w:val="00FF5D2E"/>
    <w:rsid w:val="03AA9ECC"/>
    <w:rsid w:val="04F535D3"/>
    <w:rsid w:val="09A33BC5"/>
    <w:rsid w:val="0AA8C70F"/>
    <w:rsid w:val="0D3CFA3A"/>
    <w:rsid w:val="105D3101"/>
    <w:rsid w:val="1206E4A6"/>
    <w:rsid w:val="13C78D3E"/>
    <w:rsid w:val="152FF5C8"/>
    <w:rsid w:val="17836019"/>
    <w:rsid w:val="1D0CAAA9"/>
    <w:rsid w:val="1F220DCE"/>
    <w:rsid w:val="204EBA49"/>
    <w:rsid w:val="219E358A"/>
    <w:rsid w:val="2724DA80"/>
    <w:rsid w:val="2B15A027"/>
    <w:rsid w:val="2F38BABB"/>
    <w:rsid w:val="2F42B7F3"/>
    <w:rsid w:val="3293C3A9"/>
    <w:rsid w:val="3338056E"/>
    <w:rsid w:val="39AAA9CE"/>
    <w:rsid w:val="3B96AA8C"/>
    <w:rsid w:val="3B975966"/>
    <w:rsid w:val="3D713E8A"/>
    <w:rsid w:val="3F679362"/>
    <w:rsid w:val="410D8652"/>
    <w:rsid w:val="474E5422"/>
    <w:rsid w:val="49A85DA7"/>
    <w:rsid w:val="4B3FBE8B"/>
    <w:rsid w:val="4C4E27D4"/>
    <w:rsid w:val="4E47190B"/>
    <w:rsid w:val="4E723BB0"/>
    <w:rsid w:val="4F345F6C"/>
    <w:rsid w:val="5111B828"/>
    <w:rsid w:val="519F67E5"/>
    <w:rsid w:val="52F6A106"/>
    <w:rsid w:val="54A5A9AE"/>
    <w:rsid w:val="5B959FFF"/>
    <w:rsid w:val="60434B62"/>
    <w:rsid w:val="6063A7B0"/>
    <w:rsid w:val="61A8D46C"/>
    <w:rsid w:val="66CA6585"/>
    <w:rsid w:val="678D5A67"/>
    <w:rsid w:val="695FE947"/>
    <w:rsid w:val="6F0F17D9"/>
    <w:rsid w:val="6F6F03AB"/>
    <w:rsid w:val="756B0C13"/>
    <w:rsid w:val="7AE5CD28"/>
    <w:rsid w:val="7CD4AA60"/>
    <w:rsid w:val="7CE10208"/>
    <w:rsid w:val="7D9F4EE0"/>
    <w:rsid w:val="7EEF605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80ED"/>
  <w15:chartTrackingRefBased/>
  <w15:docId w15:val="{8113EB8C-DD27-439B-8CF3-132D52FF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694D93"/>
    <w:pPr>
      <w:spacing w:after="0" w:line="240" w:lineRule="auto"/>
    </w:pPr>
  </w:style>
  <w:style w:type="table" w:styleId="Tabela-Siatka">
    <w:name w:val="Table Grid"/>
    <w:basedOn w:val="Standardowy"/>
    <w:uiPriority w:val="39"/>
    <w:rsid w:val="00D06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75462"/>
    <w:pPr>
      <w:ind w:left="720"/>
      <w:contextualSpacing/>
    </w:pPr>
  </w:style>
  <w:style w:type="character" w:styleId="Hipercze">
    <w:name w:val="Hyperlink"/>
    <w:basedOn w:val="Domylnaczcionkaakapitu"/>
    <w:uiPriority w:val="99"/>
    <w:unhideWhenUsed/>
    <w:rsid w:val="00650E86"/>
    <w:rPr>
      <w:color w:val="0563C1" w:themeColor="hyperlink"/>
      <w:u w:val="single"/>
    </w:rPr>
  </w:style>
  <w:style w:type="character" w:styleId="Nierozpoznanawzmianka">
    <w:name w:val="Unresolved Mention"/>
    <w:basedOn w:val="Domylnaczcionkaakapitu"/>
    <w:uiPriority w:val="99"/>
    <w:semiHidden/>
    <w:unhideWhenUsed/>
    <w:rsid w:val="00650E86"/>
    <w:rPr>
      <w:color w:val="605E5C"/>
      <w:shd w:val="clear" w:color="auto" w:fill="E1DFDD"/>
    </w:rPr>
  </w:style>
  <w:style w:type="character" w:styleId="UyteHipercze">
    <w:name w:val="FollowedHyperlink"/>
    <w:basedOn w:val="Domylnaczcionkaakapitu"/>
    <w:uiPriority w:val="99"/>
    <w:semiHidden/>
    <w:unhideWhenUsed/>
    <w:rsid w:val="00AA3A32"/>
    <w:rPr>
      <w:color w:val="954F72" w:themeColor="followedHyperlink"/>
      <w:u w:val="single"/>
    </w:rPr>
  </w:style>
  <w:style w:type="paragraph" w:styleId="Tekstprzypisukocowego">
    <w:name w:val="endnote text"/>
    <w:basedOn w:val="Normalny"/>
    <w:link w:val="TekstprzypisukocowegoZnak"/>
    <w:uiPriority w:val="99"/>
    <w:semiHidden/>
    <w:unhideWhenUsed/>
    <w:rsid w:val="00C927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92767"/>
    <w:rPr>
      <w:sz w:val="20"/>
      <w:szCs w:val="20"/>
    </w:rPr>
  </w:style>
  <w:style w:type="character" w:styleId="Odwoanieprzypisukocowego">
    <w:name w:val="endnote reference"/>
    <w:basedOn w:val="Domylnaczcionkaakapitu"/>
    <w:uiPriority w:val="99"/>
    <w:semiHidden/>
    <w:unhideWhenUsed/>
    <w:rsid w:val="00C92767"/>
    <w:rPr>
      <w:vertAlign w:val="superscript"/>
    </w:rPr>
  </w:style>
  <w:style w:type="paragraph" w:customStyle="1" w:styleId="Default">
    <w:name w:val="Default"/>
    <w:rsid w:val="00155152"/>
    <w:pPr>
      <w:autoSpaceDE w:val="0"/>
      <w:autoSpaceDN w:val="0"/>
      <w:adjustRightInd w:val="0"/>
      <w:spacing w:after="0" w:line="240" w:lineRule="auto"/>
    </w:pPr>
    <w:rPr>
      <w:rFonts w:ascii="Calibri" w:eastAsia="Calibri" w:hAnsi="Calibri" w:cs="Calibri"/>
      <w:smallCaps/>
      <w:color w:val="000000"/>
      <w:sz w:val="24"/>
      <w:szCs w:val="24"/>
    </w:rPr>
  </w:style>
  <w:style w:type="paragraph" w:styleId="Tekstdymka">
    <w:name w:val="Balloon Text"/>
    <w:basedOn w:val="Normalny"/>
    <w:link w:val="TekstdymkaZnak"/>
    <w:uiPriority w:val="99"/>
    <w:semiHidden/>
    <w:unhideWhenUsed/>
    <w:rsid w:val="00437A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7A41"/>
    <w:rPr>
      <w:rFonts w:ascii="Segoe UI" w:hAnsi="Segoe UI" w:cs="Segoe UI"/>
      <w:sz w:val="18"/>
      <w:szCs w:val="18"/>
    </w:rPr>
  </w:style>
  <w:style w:type="character" w:styleId="Odwoaniedokomentarza">
    <w:name w:val="annotation reference"/>
    <w:basedOn w:val="Domylnaczcionkaakapitu"/>
    <w:uiPriority w:val="99"/>
    <w:semiHidden/>
    <w:unhideWhenUsed/>
    <w:rsid w:val="0048759B"/>
    <w:rPr>
      <w:sz w:val="16"/>
      <w:szCs w:val="16"/>
    </w:rPr>
  </w:style>
  <w:style w:type="paragraph" w:styleId="Tekstkomentarza">
    <w:name w:val="annotation text"/>
    <w:basedOn w:val="Normalny"/>
    <w:link w:val="TekstkomentarzaZnak"/>
    <w:uiPriority w:val="99"/>
    <w:unhideWhenUsed/>
    <w:rsid w:val="0048759B"/>
    <w:pPr>
      <w:spacing w:line="240" w:lineRule="auto"/>
    </w:pPr>
    <w:rPr>
      <w:sz w:val="20"/>
      <w:szCs w:val="20"/>
    </w:rPr>
  </w:style>
  <w:style w:type="character" w:customStyle="1" w:styleId="TekstkomentarzaZnak">
    <w:name w:val="Tekst komentarza Znak"/>
    <w:basedOn w:val="Domylnaczcionkaakapitu"/>
    <w:link w:val="Tekstkomentarza"/>
    <w:uiPriority w:val="99"/>
    <w:rsid w:val="0048759B"/>
    <w:rPr>
      <w:sz w:val="20"/>
      <w:szCs w:val="20"/>
    </w:rPr>
  </w:style>
  <w:style w:type="paragraph" w:styleId="Tematkomentarza">
    <w:name w:val="annotation subject"/>
    <w:basedOn w:val="Tekstkomentarza"/>
    <w:next w:val="Tekstkomentarza"/>
    <w:link w:val="TematkomentarzaZnak"/>
    <w:uiPriority w:val="99"/>
    <w:semiHidden/>
    <w:unhideWhenUsed/>
    <w:rsid w:val="0048759B"/>
    <w:rPr>
      <w:b/>
      <w:bCs/>
    </w:rPr>
  </w:style>
  <w:style w:type="character" w:customStyle="1" w:styleId="TematkomentarzaZnak">
    <w:name w:val="Temat komentarza Znak"/>
    <w:basedOn w:val="TekstkomentarzaZnak"/>
    <w:link w:val="Tematkomentarza"/>
    <w:uiPriority w:val="99"/>
    <w:semiHidden/>
    <w:rsid w:val="0048759B"/>
    <w:rPr>
      <w:b/>
      <w:bCs/>
      <w:sz w:val="20"/>
      <w:szCs w:val="20"/>
    </w:rPr>
  </w:style>
  <w:style w:type="paragraph" w:styleId="Poprawka">
    <w:name w:val="Revision"/>
    <w:hidden/>
    <w:uiPriority w:val="99"/>
    <w:semiHidden/>
    <w:rsid w:val="005D5655"/>
    <w:pPr>
      <w:spacing w:after="0" w:line="240" w:lineRule="auto"/>
    </w:pPr>
  </w:style>
  <w:style w:type="paragraph" w:styleId="Nagwek">
    <w:name w:val="header"/>
    <w:basedOn w:val="Normalny"/>
    <w:link w:val="NagwekZnak"/>
    <w:uiPriority w:val="99"/>
    <w:semiHidden/>
    <w:unhideWhenUsed/>
    <w:rsid w:val="00AC54B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C54B5"/>
  </w:style>
  <w:style w:type="paragraph" w:styleId="Stopka">
    <w:name w:val="footer"/>
    <w:basedOn w:val="Normalny"/>
    <w:link w:val="StopkaZnak"/>
    <w:uiPriority w:val="99"/>
    <w:semiHidden/>
    <w:unhideWhenUsed/>
    <w:rsid w:val="00AC54B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C5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8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rperhygienic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63b7a37-4528-4094-beda-e1d82ce05de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8B42AAA0180A747A6BEF0DBA67CCE2A" ma:contentTypeVersion="14" ma:contentTypeDescription="Utwórz nowy dokument." ma:contentTypeScope="" ma:versionID="59082b5145cc87108d4237c244383950">
  <xsd:schema xmlns:xsd="http://www.w3.org/2001/XMLSchema" xmlns:xs="http://www.w3.org/2001/XMLSchema" xmlns:p="http://schemas.microsoft.com/office/2006/metadata/properties" xmlns:ns3="c63b7a37-4528-4094-beda-e1d82ce05ded" xmlns:ns4="a01fd442-7376-458d-a275-561af64c75a3" targetNamespace="http://schemas.microsoft.com/office/2006/metadata/properties" ma:root="true" ma:fieldsID="6023d8a0d00a7d8a8cd92d4f453aceac" ns3:_="" ns4:_="">
    <xsd:import namespace="c63b7a37-4528-4094-beda-e1d82ce05ded"/>
    <xsd:import namespace="a01fd442-7376-458d-a275-561af64c75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b7a37-4528-4094-beda-e1d82ce05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1fd442-7376-458d-a275-561af64c75a3"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SharingHintHash" ma:index="20"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0A5EC-EF6A-4EFA-A3C1-439567E2950C}">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c63b7a37-4528-4094-beda-e1d82ce05ded"/>
    <ds:schemaRef ds:uri="a01fd442-7376-458d-a275-561af64c75a3"/>
    <ds:schemaRef ds:uri="http://www.w3.org/XML/1998/namespace"/>
    <ds:schemaRef ds:uri="http://purl.org/dc/dcmitype/"/>
  </ds:schemaRefs>
</ds:datastoreItem>
</file>

<file path=customXml/itemProps2.xml><?xml version="1.0" encoding="utf-8"?>
<ds:datastoreItem xmlns:ds="http://schemas.openxmlformats.org/officeDocument/2006/customXml" ds:itemID="{0A89EDD0-D053-4694-B376-A8B6C447303A}">
  <ds:schemaRefs>
    <ds:schemaRef ds:uri="http://schemas.openxmlformats.org/officeDocument/2006/bibliography"/>
  </ds:schemaRefs>
</ds:datastoreItem>
</file>

<file path=customXml/itemProps3.xml><?xml version="1.0" encoding="utf-8"?>
<ds:datastoreItem xmlns:ds="http://schemas.openxmlformats.org/officeDocument/2006/customXml" ds:itemID="{05EE9DCA-3647-4B3A-8CE2-E1287000795D}">
  <ds:schemaRefs>
    <ds:schemaRef ds:uri="http://schemas.microsoft.com/sharepoint/v3/contenttype/forms"/>
  </ds:schemaRefs>
</ds:datastoreItem>
</file>

<file path=customXml/itemProps4.xml><?xml version="1.0" encoding="utf-8"?>
<ds:datastoreItem xmlns:ds="http://schemas.openxmlformats.org/officeDocument/2006/customXml" ds:itemID="{68CE6364-820F-4A38-8B73-68D736F89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b7a37-4528-4094-beda-e1d82ce05ded"/>
    <ds:schemaRef ds:uri="a01fd442-7376-458d-a275-561af64c7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2622</Words>
  <Characters>15736</Characters>
  <Application>Microsoft Office Word</Application>
  <DocSecurity>0</DocSecurity>
  <Lines>131</Lines>
  <Paragraphs>36</Paragraphs>
  <ScaleCrop>false</ScaleCrop>
  <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OOiW</dc:creator>
  <cp:keywords/>
  <dc:description/>
  <cp:lastModifiedBy>OTLegal</cp:lastModifiedBy>
  <cp:revision>2</cp:revision>
  <cp:lastPrinted>2022-08-29T12:07:00Z</cp:lastPrinted>
  <dcterms:created xsi:type="dcterms:W3CDTF">2025-08-27T12:05:00Z</dcterms:created>
  <dcterms:modified xsi:type="dcterms:W3CDTF">2025-08-27T12:05:00Z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0x010100E8B42AAA0180A747A6BEF0DBA67CCE2A</vt:lpwstr>
  </property>
  <property fmtid="{D5CDD505-2E9C-101B-9397-08002B2CF9AE}" pid="3" name="_dlc_DocIdItemGuid">
    <vt:lpwstr>16a17a2c-a707-4ddc-bfd0-c2c8eb5f3b9a</vt:lpwstr>
  </property>
  <property fmtid="{D5CDD505-2E9C-101B-9397-08002B2CF9AE}" pid="4" name="MediaServiceImageTags">
    <vt:lpwstr/>
  </property>
</Properties>
</file>